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4B592DCE" w:rsidR="00E80C77" w:rsidRPr="0074401A" w:rsidRDefault="00A63045" w:rsidP="00074C77">
      <w:pPr>
        <w:pStyle w:val="ChapterTitle"/>
        <w:spacing w:after="720"/>
        <w:rPr>
          <w:rFonts w:cs="Arial"/>
          <w:color w:val="auto"/>
          <w:lang w:val="uk-UA"/>
        </w:rPr>
      </w:pPr>
      <w:bookmarkStart w:id="0" w:name="_Hlk133228885"/>
      <w:r w:rsidRPr="0074401A">
        <w:rPr>
          <w:rFonts w:cs="Arial"/>
          <w:caps w:val="0"/>
          <w:color w:val="auto"/>
          <w:lang w:val="uk-UA"/>
        </w:rPr>
        <w:t>Робіть усе на повну</w:t>
      </w:r>
    </w:p>
    <w:p w14:paraId="3B296877" w14:textId="3A06ED6E" w:rsidR="00440877" w:rsidRPr="0074401A" w:rsidRDefault="00440877" w:rsidP="00FC443C">
      <w:pPr>
        <w:spacing w:after="0"/>
        <w:jc w:val="center"/>
        <w:rPr>
          <w:b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Робити більше за мінімум</w:t>
      </w:r>
      <w:r w:rsidR="00C44FD4" w:rsidRPr="0074401A">
        <w:rPr>
          <w:rFonts w:cs="Arial"/>
          <w:color w:val="auto"/>
          <w:lang w:val="uk-UA"/>
        </w:rPr>
        <w:br/>
      </w:r>
      <w:r w:rsidRPr="0074401A">
        <w:rPr>
          <w:b/>
          <w:color w:val="auto"/>
          <w:lang w:val="uk-UA"/>
        </w:rPr>
        <w:t>(</w:t>
      </w:r>
      <w:r w:rsidR="00287EE4" w:rsidRPr="0074401A">
        <w:rPr>
          <w:b/>
          <w:color w:val="auto"/>
          <w:lang w:val="uk-UA"/>
        </w:rPr>
        <w:t>І</w:t>
      </w:r>
      <w:r w:rsidRPr="0074401A">
        <w:rPr>
          <w:b/>
          <w:color w:val="auto"/>
          <w:lang w:val="uk-UA"/>
        </w:rPr>
        <w:t>ншими словами</w:t>
      </w:r>
      <w:r w:rsidR="00287EE4" w:rsidRPr="0074401A">
        <w:rPr>
          <w:b/>
          <w:color w:val="auto"/>
          <w:lang w:val="uk-UA"/>
        </w:rPr>
        <w:t>,</w:t>
      </w:r>
      <w:r w:rsidRPr="0074401A">
        <w:rPr>
          <w:b/>
          <w:color w:val="auto"/>
          <w:lang w:val="uk-UA"/>
        </w:rPr>
        <w:t xml:space="preserve"> робити </w:t>
      </w:r>
      <w:r w:rsidR="00E61C7A" w:rsidRPr="0074401A">
        <w:rPr>
          <w:b/>
          <w:color w:val="auto"/>
          <w:lang w:val="uk-UA"/>
        </w:rPr>
        <w:t>«</w:t>
      </w:r>
      <w:r w:rsidRPr="0074401A">
        <w:rPr>
          <w:b/>
          <w:color w:val="auto"/>
          <w:lang w:val="uk-UA"/>
        </w:rPr>
        <w:t>аби з рук</w:t>
      </w:r>
      <w:r w:rsidR="00E61C7A" w:rsidRPr="0074401A">
        <w:rPr>
          <w:b/>
          <w:color w:val="auto"/>
          <w:lang w:val="uk-UA"/>
        </w:rPr>
        <w:t>»</w:t>
      </w:r>
      <w:r w:rsidRPr="0074401A">
        <w:rPr>
          <w:b/>
          <w:color w:val="auto"/>
          <w:lang w:val="uk-UA"/>
        </w:rPr>
        <w:t xml:space="preserve"> </w:t>
      </w:r>
      <w:r w:rsidR="00124D1D" w:rsidRPr="0074401A">
        <w:rPr>
          <w:rFonts w:cs="Arial"/>
          <w:color w:val="auto"/>
          <w:lang w:val="uk-UA"/>
        </w:rPr>
        <w:t>—</w:t>
      </w:r>
      <w:r w:rsidRPr="0074401A">
        <w:rPr>
          <w:b/>
          <w:color w:val="auto"/>
          <w:lang w:val="uk-UA"/>
        </w:rPr>
        <w:t xml:space="preserve"> недостатньо)</w:t>
      </w:r>
    </w:p>
    <w:p w14:paraId="4C34F2B3" w14:textId="77777777" w:rsidR="00381BA4" w:rsidRPr="0074401A" w:rsidRDefault="00381BA4" w:rsidP="00FC443C">
      <w:pPr>
        <w:spacing w:after="0"/>
        <w:jc w:val="center"/>
        <w:rPr>
          <w:b/>
          <w:color w:val="auto"/>
          <w:lang w:val="uk-UA"/>
        </w:rPr>
      </w:pPr>
    </w:p>
    <w:p w14:paraId="7FFE3644" w14:textId="77777777" w:rsidR="007C5A13" w:rsidRPr="0074401A" w:rsidRDefault="007C5A13" w:rsidP="007177C3">
      <w:pPr>
        <w:pStyle w:val="1-1K"/>
        <w:spacing w:before="0" w:after="0"/>
        <w:ind w:left="374" w:hanging="374"/>
        <w:rPr>
          <w:b w:val="0"/>
          <w:sz w:val="20"/>
          <w:lang w:val="uk-UA"/>
        </w:rPr>
      </w:pPr>
    </w:p>
    <w:p w14:paraId="5A5911BA" w14:textId="46D27D00" w:rsidR="007B1832" w:rsidRPr="0069407A" w:rsidRDefault="007B1832" w:rsidP="00074C77">
      <w:pPr>
        <w:pStyle w:val="1-1K"/>
        <w:spacing w:before="120"/>
        <w:ind w:left="374" w:hanging="374"/>
        <w:rPr>
          <w:bCs w:val="0"/>
          <w:sz w:val="24"/>
          <w:szCs w:val="24"/>
          <w:lang w:val="uk-UA"/>
        </w:rPr>
      </w:pPr>
      <w:r w:rsidRPr="0069407A">
        <w:rPr>
          <w:bCs w:val="0"/>
          <w:sz w:val="24"/>
          <w:szCs w:val="24"/>
          <w:lang w:val="uk-UA"/>
        </w:rPr>
        <w:t>ЗМІСТ</w:t>
      </w:r>
    </w:p>
    <w:p w14:paraId="14124E4E" w14:textId="211761E4" w:rsidR="007B1832" w:rsidRPr="0074401A" w:rsidRDefault="007B1832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ВСТУП</w:t>
      </w:r>
    </w:p>
    <w:p w14:paraId="4F976008" w14:textId="11D2AD8F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I.</w:t>
      </w:r>
      <w:r w:rsidRPr="0074401A">
        <w:rPr>
          <w:bCs w:val="0"/>
          <w:sz w:val="20"/>
          <w:lang w:val="uk-UA"/>
        </w:rPr>
        <w:tab/>
        <w:t>Іноді ми не вміємо встановлювати цілі</w:t>
      </w:r>
    </w:p>
    <w:p w14:paraId="7D4BE04E" w14:textId="4CD40D89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II.</w:t>
      </w:r>
      <w:r w:rsidRPr="0074401A">
        <w:rPr>
          <w:bCs w:val="0"/>
          <w:sz w:val="20"/>
          <w:lang w:val="uk-UA"/>
        </w:rPr>
        <w:tab/>
        <w:t xml:space="preserve">Ставити </w:t>
      </w:r>
      <w:r w:rsidR="00E61C7A" w:rsidRPr="0074401A">
        <w:rPr>
          <w:bCs w:val="0"/>
          <w:sz w:val="20"/>
          <w:lang w:val="uk-UA"/>
        </w:rPr>
        <w:t>«</w:t>
      </w:r>
      <w:r w:rsidR="00FD1174" w:rsidRPr="0074401A">
        <w:rPr>
          <w:bCs w:val="0"/>
          <w:sz w:val="20"/>
          <w:lang w:val="uk-UA"/>
        </w:rPr>
        <w:t>ЗНАК</w:t>
      </w:r>
      <w:r w:rsidRPr="0074401A">
        <w:rPr>
          <w:bCs w:val="0"/>
          <w:sz w:val="20"/>
          <w:lang w:val="uk-UA"/>
        </w:rPr>
        <w:t xml:space="preserve"> якості</w:t>
      </w:r>
      <w:r w:rsidR="00E61C7A" w:rsidRPr="0074401A">
        <w:rPr>
          <w:bCs w:val="0"/>
          <w:sz w:val="20"/>
          <w:lang w:val="uk-UA"/>
        </w:rPr>
        <w:t>»</w:t>
      </w:r>
      <w:r w:rsidRPr="0074401A">
        <w:rPr>
          <w:bCs w:val="0"/>
          <w:sz w:val="20"/>
          <w:lang w:val="uk-UA"/>
        </w:rPr>
        <w:t xml:space="preserve"> лише на відмінно виконану роботу</w:t>
      </w:r>
    </w:p>
    <w:p w14:paraId="62E90286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III.</w:t>
      </w:r>
      <w:r w:rsidRPr="0074401A">
        <w:rPr>
          <w:bCs w:val="0"/>
          <w:sz w:val="20"/>
          <w:lang w:val="uk-UA"/>
        </w:rPr>
        <w:tab/>
        <w:t>Щирість</w:t>
      </w:r>
    </w:p>
    <w:p w14:paraId="2012C7FE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IV.</w:t>
      </w:r>
      <w:r w:rsidRPr="0074401A">
        <w:rPr>
          <w:bCs w:val="0"/>
          <w:sz w:val="20"/>
          <w:lang w:val="uk-UA"/>
        </w:rPr>
        <w:tab/>
        <w:t>Без образ</w:t>
      </w:r>
    </w:p>
    <w:p w14:paraId="0B8F11AD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V.</w:t>
      </w:r>
      <w:r w:rsidRPr="0074401A">
        <w:rPr>
          <w:bCs w:val="0"/>
          <w:sz w:val="20"/>
          <w:lang w:val="uk-UA"/>
        </w:rPr>
        <w:tab/>
        <w:t>Подумайте про створення жертовника</w:t>
      </w:r>
    </w:p>
    <w:p w14:paraId="0AA5C862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VI.</w:t>
      </w:r>
      <w:r w:rsidRPr="0074401A">
        <w:rPr>
          <w:bCs w:val="0"/>
          <w:sz w:val="20"/>
          <w:lang w:val="uk-UA"/>
        </w:rPr>
        <w:tab/>
        <w:t>Прислухайтеся до критики та беріть з неї уроки</w:t>
      </w:r>
    </w:p>
    <w:p w14:paraId="1505035D" w14:textId="7E182ED6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VII.</w:t>
      </w:r>
      <w:r w:rsidRPr="0074401A">
        <w:rPr>
          <w:bCs w:val="0"/>
          <w:sz w:val="20"/>
          <w:lang w:val="uk-UA"/>
        </w:rPr>
        <w:tab/>
        <w:t xml:space="preserve">Перегляньте підготовку лідерів </w:t>
      </w:r>
      <w:r w:rsidR="00FD1174" w:rsidRPr="0074401A">
        <w:rPr>
          <w:bCs w:val="0"/>
          <w:sz w:val="20"/>
          <w:lang w:val="uk-UA"/>
        </w:rPr>
        <w:t>У</w:t>
      </w:r>
      <w:r w:rsidRPr="0074401A">
        <w:rPr>
          <w:bCs w:val="0"/>
          <w:sz w:val="20"/>
          <w:lang w:val="uk-UA"/>
        </w:rPr>
        <w:t xml:space="preserve"> церкві</w:t>
      </w:r>
    </w:p>
    <w:p w14:paraId="7C5EBD41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VIII.</w:t>
      </w:r>
      <w:r w:rsidRPr="0074401A">
        <w:rPr>
          <w:bCs w:val="0"/>
          <w:sz w:val="20"/>
          <w:lang w:val="uk-UA"/>
        </w:rPr>
        <w:tab/>
        <w:t>Плинність працівників</w:t>
      </w:r>
    </w:p>
    <w:p w14:paraId="598F68D6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IX.</w:t>
      </w:r>
      <w:r w:rsidRPr="0074401A">
        <w:rPr>
          <w:bCs w:val="0"/>
          <w:sz w:val="20"/>
          <w:lang w:val="uk-UA"/>
        </w:rPr>
        <w:tab/>
        <w:t>Розрізняйте форму і зміст</w:t>
      </w:r>
    </w:p>
    <w:p w14:paraId="6DB5CE41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X.</w:t>
      </w:r>
      <w:r w:rsidRPr="0074401A">
        <w:rPr>
          <w:bCs w:val="0"/>
          <w:sz w:val="20"/>
          <w:lang w:val="uk-UA"/>
        </w:rPr>
        <w:tab/>
        <w:t>Вірність стосується обох сторін</w:t>
      </w:r>
    </w:p>
    <w:p w14:paraId="72B67EC2" w14:textId="77777777" w:rsidR="007177C3" w:rsidRPr="0074401A" w:rsidRDefault="007177C3" w:rsidP="00074C77">
      <w:pPr>
        <w:pStyle w:val="1-1K"/>
        <w:spacing w:before="120"/>
        <w:ind w:left="374" w:hanging="374"/>
        <w:rPr>
          <w:bCs w:val="0"/>
          <w:sz w:val="20"/>
          <w:lang w:val="uk-UA"/>
        </w:rPr>
      </w:pPr>
      <w:r w:rsidRPr="0074401A">
        <w:rPr>
          <w:bCs w:val="0"/>
          <w:sz w:val="20"/>
          <w:lang w:val="uk-UA"/>
        </w:rPr>
        <w:t>XI.</w:t>
      </w:r>
      <w:r w:rsidRPr="0074401A">
        <w:rPr>
          <w:bCs w:val="0"/>
          <w:sz w:val="20"/>
          <w:lang w:val="uk-UA"/>
        </w:rPr>
        <w:tab/>
        <w:t>Підтримуйте зовнішній вигляд</w:t>
      </w:r>
    </w:p>
    <w:p w14:paraId="45A3A207" w14:textId="77777777" w:rsidR="00F9672C" w:rsidRPr="0074401A" w:rsidRDefault="00F9672C" w:rsidP="00074C77">
      <w:pPr>
        <w:pStyle w:val="1"/>
        <w:spacing w:before="120" w:after="120"/>
        <w:rPr>
          <w:color w:val="auto"/>
          <w:sz w:val="20"/>
          <w:szCs w:val="20"/>
          <w:lang w:val="uk-UA"/>
        </w:rPr>
      </w:pPr>
      <w:r w:rsidRPr="0074401A">
        <w:rPr>
          <w:color w:val="auto"/>
          <w:sz w:val="20"/>
          <w:szCs w:val="20"/>
          <w:lang w:val="uk-UA"/>
        </w:rPr>
        <w:t>ПІДСУМОК</w:t>
      </w:r>
    </w:p>
    <w:p w14:paraId="5166355E" w14:textId="096F77F4" w:rsidR="007177C3" w:rsidRPr="0074401A" w:rsidRDefault="00F9672C" w:rsidP="00074C77">
      <w:pPr>
        <w:pStyle w:val="1"/>
        <w:spacing w:before="120" w:after="120"/>
        <w:rPr>
          <w:color w:val="auto"/>
          <w:sz w:val="20"/>
          <w:szCs w:val="20"/>
          <w:lang w:val="uk-UA"/>
        </w:rPr>
      </w:pPr>
      <w:r w:rsidRPr="0074401A">
        <w:rPr>
          <w:color w:val="auto"/>
          <w:sz w:val="20"/>
          <w:szCs w:val="20"/>
          <w:lang w:val="uk-UA"/>
        </w:rPr>
        <w:t>Практичне завдання</w:t>
      </w:r>
    </w:p>
    <w:p w14:paraId="145972FB" w14:textId="77777777" w:rsidR="00F9672C" w:rsidRPr="0074401A" w:rsidRDefault="00F9672C" w:rsidP="00F9672C">
      <w:pPr>
        <w:rPr>
          <w:color w:val="auto"/>
          <w:lang w:val="uk-UA"/>
        </w:rPr>
      </w:pPr>
    </w:p>
    <w:p w14:paraId="3E998229" w14:textId="77777777" w:rsidR="00440877" w:rsidRPr="0074401A" w:rsidRDefault="00440877" w:rsidP="00FC443C">
      <w:pPr>
        <w:pStyle w:val="1"/>
        <w:spacing w:before="0" w:after="0"/>
        <w:rPr>
          <w:color w:val="auto"/>
          <w:lang w:val="uk-UA"/>
        </w:rPr>
      </w:pPr>
      <w:r w:rsidRPr="0074401A">
        <w:rPr>
          <w:color w:val="auto"/>
          <w:lang w:val="uk-UA"/>
        </w:rPr>
        <w:t>Вступ</w:t>
      </w:r>
    </w:p>
    <w:p w14:paraId="22232C13" w14:textId="03D9FD27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Іншими словами</w:t>
      </w:r>
      <w:r w:rsidR="00E61C7A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робити </w:t>
      </w:r>
      <w:r w:rsidR="00E61C7A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аби з рук</w:t>
      </w:r>
      <w:r w:rsidR="00E61C7A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</w:t>
      </w:r>
      <w:r w:rsidR="00124D1D" w:rsidRPr="0074401A">
        <w:rPr>
          <w:rFonts w:cs="Arial"/>
          <w:color w:val="auto"/>
          <w:lang w:val="uk-UA"/>
        </w:rPr>
        <w:t>—</w:t>
      </w:r>
      <w:r w:rsidRPr="0074401A">
        <w:rPr>
          <w:rFonts w:cs="Arial"/>
          <w:color w:val="auto"/>
          <w:lang w:val="uk-UA"/>
        </w:rPr>
        <w:t xml:space="preserve"> цього недостатньо</w:t>
      </w:r>
      <w:r w:rsidR="00E61C7A" w:rsidRPr="0074401A">
        <w:rPr>
          <w:rFonts w:cs="Arial"/>
          <w:color w:val="auto"/>
          <w:lang w:val="uk-UA"/>
        </w:rPr>
        <w:t>.</w:t>
      </w:r>
    </w:p>
    <w:p w14:paraId="3A5E8BD3" w14:textId="7B186D12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Ми хотіли б </w:t>
      </w:r>
      <w:proofErr w:type="spellStart"/>
      <w:r w:rsidRPr="0074401A">
        <w:rPr>
          <w:rFonts w:cs="Arial"/>
          <w:color w:val="auto"/>
          <w:lang w:val="uk-UA"/>
        </w:rPr>
        <w:t>пороздумувати</w:t>
      </w:r>
      <w:proofErr w:type="spellEnd"/>
      <w:r w:rsidRPr="0074401A">
        <w:rPr>
          <w:rFonts w:cs="Arial"/>
          <w:color w:val="auto"/>
          <w:lang w:val="uk-UA"/>
        </w:rPr>
        <w:t xml:space="preserve"> над уривком </w:t>
      </w:r>
      <w:proofErr w:type="spellStart"/>
      <w:r w:rsidRPr="0074401A">
        <w:rPr>
          <w:rFonts w:cs="Arial"/>
          <w:color w:val="auto"/>
          <w:lang w:val="uk-UA"/>
        </w:rPr>
        <w:t>Филип</w:t>
      </w:r>
      <w:r w:rsidR="00280994" w:rsidRPr="0074401A">
        <w:rPr>
          <w:rFonts w:ascii="Times New Roman" w:hAnsi="Times New Roman" w:cs="Times New Roman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>ян</w:t>
      </w:r>
      <w:proofErr w:type="spellEnd"/>
      <w:r w:rsidRPr="0074401A">
        <w:rPr>
          <w:rFonts w:cs="Arial"/>
          <w:color w:val="auto"/>
          <w:lang w:val="uk-UA"/>
        </w:rPr>
        <w:t xml:space="preserve"> 1:10: </w:t>
      </w:r>
      <w:r w:rsidR="00280994" w:rsidRPr="0074401A">
        <w:rPr>
          <w:rFonts w:cs="Arial"/>
          <w:color w:val="auto"/>
          <w:lang w:val="uk-UA"/>
        </w:rPr>
        <w:t>«…</w:t>
      </w:r>
      <w:r w:rsidRPr="0074401A">
        <w:rPr>
          <w:rFonts w:cs="Arial"/>
          <w:color w:val="auto"/>
          <w:lang w:val="uk-UA"/>
        </w:rPr>
        <w:t>щоб ви досліджували те, що краще, щоб чисті та цілі були Христового дня,</w:t>
      </w:r>
      <w:r w:rsidR="00280994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 xml:space="preserve">наповнені плодів </w:t>
      </w:r>
      <w:proofErr w:type="spellStart"/>
      <w:r w:rsidRPr="0074401A">
        <w:rPr>
          <w:rFonts w:cs="Arial"/>
          <w:color w:val="auto"/>
          <w:lang w:val="uk-UA"/>
        </w:rPr>
        <w:t>праведности</w:t>
      </w:r>
      <w:proofErr w:type="spellEnd"/>
      <w:r w:rsidRPr="0074401A">
        <w:rPr>
          <w:rFonts w:cs="Arial"/>
          <w:color w:val="auto"/>
          <w:lang w:val="uk-UA"/>
        </w:rPr>
        <w:t xml:space="preserve"> через Ісуса Христа, на славу та на хвалу Божу</w:t>
      </w:r>
      <w:r w:rsidR="00280994" w:rsidRPr="0074401A">
        <w:rPr>
          <w:rFonts w:cs="Arial"/>
          <w:color w:val="auto"/>
          <w:lang w:val="uk-UA"/>
        </w:rPr>
        <w:t>».</w:t>
      </w:r>
      <w:r w:rsidRPr="0074401A">
        <w:rPr>
          <w:rFonts w:cs="Arial"/>
          <w:color w:val="auto"/>
          <w:lang w:val="uk-UA"/>
        </w:rPr>
        <w:t xml:space="preserve"> Що означає краще, чисті та наповнені плодів? Це має бути бажання вашого серця. Це має бути ваша мотивація. Це має бути щось таке, щоб ви могли сказати: </w:t>
      </w:r>
      <w:r w:rsidR="00AD1DD0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Так, оце для мене</w:t>
      </w:r>
      <w:r w:rsidR="00AD1DD0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</w:t>
      </w:r>
      <w:r w:rsidR="00AD1DD0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 xml:space="preserve">Мало робити щось просто </w:t>
      </w:r>
      <w:r w:rsidR="00AD1DD0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аби зробити</w:t>
      </w:r>
      <w:r w:rsidR="00AD1DD0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Коли ми робимо щось </w:t>
      </w:r>
      <w:r w:rsidR="00AD1DD0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аби з рук</w:t>
      </w:r>
      <w:r w:rsidR="00AD1DD0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, ми легковажно ставимося до кількох речей:</w:t>
      </w:r>
    </w:p>
    <w:p w14:paraId="5826FCF6" w14:textId="77777777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I.</w:t>
      </w:r>
      <w:r w:rsidRPr="0074401A">
        <w:rPr>
          <w:color w:val="auto"/>
          <w:lang w:val="uk-UA"/>
        </w:rPr>
        <w:tab/>
        <w:t>Іноді ми не вміємо встановлювати цілі</w:t>
      </w:r>
    </w:p>
    <w:p w14:paraId="6AC34501" w14:textId="731D3B08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Іноді ми не вміємо встановлювати цілі</w:t>
      </w:r>
      <w:r w:rsidR="00F96C83" w:rsidRPr="0074401A">
        <w:rPr>
          <w:rFonts w:cs="Arial"/>
          <w:color w:val="auto"/>
          <w:lang w:val="uk-UA"/>
        </w:rPr>
        <w:t>.</w:t>
      </w:r>
      <w:r w:rsidRPr="0074401A">
        <w:rPr>
          <w:rFonts w:cs="Arial"/>
          <w:color w:val="auto"/>
          <w:lang w:val="uk-UA"/>
        </w:rPr>
        <w:t xml:space="preserve"> Чи легко встановити ціль? Навпаки, набагато легше не ставити ціл</w:t>
      </w:r>
      <w:r w:rsidR="00F96C83" w:rsidRPr="0074401A">
        <w:rPr>
          <w:rFonts w:cs="Arial"/>
          <w:color w:val="auto"/>
          <w:lang w:val="uk-UA"/>
        </w:rPr>
        <w:t>і</w:t>
      </w:r>
      <w:r w:rsidRPr="0074401A">
        <w:rPr>
          <w:rFonts w:cs="Arial"/>
          <w:color w:val="auto"/>
          <w:lang w:val="uk-UA"/>
        </w:rPr>
        <w:t xml:space="preserve">. </w:t>
      </w:r>
    </w:p>
    <w:p w14:paraId="603B16D2" w14:textId="4383C643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Іноді ми не вміємо встановлювати цілі і доклада</w:t>
      </w:r>
      <w:r w:rsidR="00C209CD" w:rsidRPr="0074401A">
        <w:rPr>
          <w:rFonts w:cs="Arial"/>
          <w:color w:val="auto"/>
          <w:lang w:val="uk-UA"/>
        </w:rPr>
        <w:t>ти</w:t>
      </w:r>
      <w:r w:rsidRPr="0074401A">
        <w:rPr>
          <w:rFonts w:cs="Arial"/>
          <w:color w:val="auto"/>
          <w:lang w:val="uk-UA"/>
        </w:rPr>
        <w:t xml:space="preserve"> більше зусиль. Я не можу ставити вам цілі. Я не знаю вашого життя. Я не знаю</w:t>
      </w:r>
      <w:r w:rsidR="00F96C8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скільки годин вам потрібно працювати і як далеко вам потрібно йти, чи як багато часу у вас займає підготовка до уроку. Ви маєте скласти план</w:t>
      </w:r>
      <w:r w:rsidR="00F96C8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і в кожному плані має бути вказана дата або час виконання. Я маю закінчити підготовку уроку до цієї дати. Або тоді і тоді я маю бути на </w:t>
      </w:r>
      <w:proofErr w:type="spellStart"/>
      <w:r w:rsidRPr="0074401A">
        <w:rPr>
          <w:rFonts w:cs="Arial"/>
          <w:color w:val="auto"/>
          <w:lang w:val="uk-UA"/>
        </w:rPr>
        <w:t>уроці</w:t>
      </w:r>
      <w:proofErr w:type="spellEnd"/>
      <w:r w:rsidRPr="0074401A">
        <w:rPr>
          <w:rFonts w:cs="Arial"/>
          <w:color w:val="auto"/>
          <w:lang w:val="uk-UA"/>
        </w:rPr>
        <w:t xml:space="preserve">. Іноді ми не </w:t>
      </w:r>
      <w:r w:rsidR="00F96C83" w:rsidRPr="0074401A">
        <w:rPr>
          <w:rFonts w:cs="Arial"/>
          <w:color w:val="auto"/>
          <w:lang w:val="uk-UA"/>
        </w:rPr>
        <w:t>до</w:t>
      </w:r>
      <w:r w:rsidRPr="0074401A">
        <w:rPr>
          <w:rFonts w:cs="Arial"/>
          <w:color w:val="auto"/>
          <w:lang w:val="uk-UA"/>
        </w:rPr>
        <w:t>кладаємо більше зусиль.</w:t>
      </w:r>
    </w:p>
    <w:p w14:paraId="55E75FDD" w14:textId="33A3656C" w:rsidR="00440877" w:rsidRPr="0074401A" w:rsidRDefault="0015451B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«</w:t>
      </w:r>
      <w:r w:rsidR="00440877" w:rsidRPr="0074401A">
        <w:rPr>
          <w:rFonts w:cs="Arial"/>
          <w:color w:val="auto"/>
          <w:lang w:val="uk-UA"/>
        </w:rPr>
        <w:t xml:space="preserve">У пана </w:t>
      </w:r>
      <w:proofErr w:type="spellStart"/>
      <w:r w:rsidR="00440877" w:rsidRPr="0074401A">
        <w:rPr>
          <w:rFonts w:cs="Arial"/>
          <w:color w:val="auto"/>
          <w:lang w:val="uk-UA"/>
        </w:rPr>
        <w:t>Байбла</w:t>
      </w:r>
      <w:proofErr w:type="spellEnd"/>
      <w:r w:rsidR="00440877" w:rsidRPr="0074401A">
        <w:rPr>
          <w:rFonts w:cs="Arial"/>
          <w:color w:val="auto"/>
          <w:lang w:val="uk-UA"/>
        </w:rPr>
        <w:t xml:space="preserve"> стільки гарних ідей! От якби у нього була одна чи дві, то</w:t>
      </w:r>
      <w:r w:rsidRPr="0074401A">
        <w:rPr>
          <w:rFonts w:cs="Arial"/>
          <w:color w:val="auto"/>
          <w:lang w:val="uk-UA"/>
        </w:rPr>
        <w:t>,</w:t>
      </w:r>
      <w:r w:rsidR="00440877" w:rsidRPr="0074401A">
        <w:rPr>
          <w:rFonts w:cs="Arial"/>
          <w:color w:val="auto"/>
          <w:lang w:val="uk-UA"/>
        </w:rPr>
        <w:t xml:space="preserve"> може</w:t>
      </w:r>
      <w:r w:rsidRPr="0074401A">
        <w:rPr>
          <w:rFonts w:cs="Arial"/>
          <w:color w:val="auto"/>
          <w:lang w:val="uk-UA"/>
        </w:rPr>
        <w:t>,</w:t>
      </w:r>
      <w:r w:rsidR="00440877" w:rsidRPr="0074401A">
        <w:rPr>
          <w:rFonts w:cs="Arial"/>
          <w:color w:val="auto"/>
          <w:lang w:val="uk-UA"/>
        </w:rPr>
        <w:t xml:space="preserve"> я і спробував би. Але у нього їх так багато! Та ну його. Не буду навіть намагатися</w:t>
      </w:r>
      <w:r w:rsidRPr="0074401A">
        <w:rPr>
          <w:rFonts w:cs="Arial"/>
          <w:color w:val="auto"/>
          <w:lang w:val="uk-UA"/>
        </w:rPr>
        <w:t>».</w:t>
      </w:r>
      <w:r w:rsidR="00440877" w:rsidRPr="0074401A">
        <w:rPr>
          <w:rFonts w:cs="Arial"/>
          <w:color w:val="auto"/>
          <w:lang w:val="uk-UA"/>
        </w:rPr>
        <w:t xml:space="preserve"> Це гріх. Я не збираюся стояти у вічності і запитувати: </w:t>
      </w:r>
      <w:r w:rsidRPr="0074401A">
        <w:rPr>
          <w:rFonts w:cs="Arial"/>
          <w:color w:val="auto"/>
          <w:lang w:val="uk-UA"/>
        </w:rPr>
        <w:t>«</w:t>
      </w:r>
      <w:r w:rsidR="00440877" w:rsidRPr="0074401A">
        <w:rPr>
          <w:rFonts w:cs="Arial"/>
          <w:color w:val="auto"/>
          <w:lang w:val="uk-UA"/>
        </w:rPr>
        <w:t>Ти добре виконував завдання?</w:t>
      </w:r>
      <w:r w:rsidRPr="0074401A">
        <w:rPr>
          <w:rFonts w:cs="Arial"/>
          <w:color w:val="auto"/>
          <w:lang w:val="uk-UA"/>
        </w:rPr>
        <w:t>»</w:t>
      </w:r>
      <w:r w:rsidR="00440877" w:rsidRPr="0074401A">
        <w:rPr>
          <w:rFonts w:cs="Arial"/>
          <w:color w:val="auto"/>
          <w:lang w:val="uk-UA"/>
        </w:rPr>
        <w:t xml:space="preserve"> Про це подбає Ісус. Він попросив мене допомогти вам стати кращим, здібнішим християнином. Ми намагаємося вам у цьому допомогти.</w:t>
      </w:r>
    </w:p>
    <w:p w14:paraId="28557881" w14:textId="4BEFBB06" w:rsidR="00440877" w:rsidRPr="0074401A" w:rsidRDefault="00440877" w:rsidP="007C5A13">
      <w:pPr>
        <w:pStyle w:val="1"/>
        <w:spacing w:before="0" w:after="100" w:afterAutospacing="1"/>
        <w:ind w:left="374" w:hanging="374"/>
        <w:rPr>
          <w:color w:val="auto"/>
          <w:lang w:val="uk-UA"/>
        </w:rPr>
      </w:pPr>
      <w:r w:rsidRPr="0074401A">
        <w:rPr>
          <w:color w:val="auto"/>
          <w:lang w:val="uk-UA"/>
        </w:rPr>
        <w:lastRenderedPageBreak/>
        <w:t>II.</w:t>
      </w:r>
      <w:r w:rsidRPr="0074401A">
        <w:rPr>
          <w:color w:val="auto"/>
          <w:lang w:val="uk-UA"/>
        </w:rPr>
        <w:tab/>
        <w:t>Ставт</w:t>
      </w:r>
      <w:r w:rsidR="00F5763E" w:rsidRPr="0074401A">
        <w:rPr>
          <w:color w:val="auto"/>
          <w:lang w:val="uk-UA"/>
        </w:rPr>
        <w:t>Е</w:t>
      </w:r>
      <w:r w:rsidRPr="0074401A">
        <w:rPr>
          <w:color w:val="auto"/>
          <w:lang w:val="uk-UA"/>
        </w:rPr>
        <w:t xml:space="preserve"> </w:t>
      </w:r>
      <w:r w:rsidR="001B4B68" w:rsidRPr="0074401A">
        <w:rPr>
          <w:color w:val="auto"/>
          <w:lang w:val="uk-UA"/>
        </w:rPr>
        <w:t>«ЗНАК</w:t>
      </w:r>
      <w:r w:rsidRPr="0074401A">
        <w:rPr>
          <w:color w:val="auto"/>
          <w:lang w:val="uk-UA"/>
        </w:rPr>
        <w:t xml:space="preserve"> якості</w:t>
      </w:r>
      <w:r w:rsidR="001B4B68" w:rsidRPr="0074401A">
        <w:rPr>
          <w:color w:val="auto"/>
          <w:lang w:val="uk-UA"/>
        </w:rPr>
        <w:t>»</w:t>
      </w:r>
      <w:r w:rsidRPr="0074401A">
        <w:rPr>
          <w:color w:val="auto"/>
          <w:lang w:val="uk-UA"/>
        </w:rPr>
        <w:t xml:space="preserve"> лише на відмінно виконану роботу</w:t>
      </w:r>
    </w:p>
    <w:p w14:paraId="71FCB0D2" w14:textId="59CCB1E8" w:rsidR="00440877" w:rsidRPr="0074401A" w:rsidRDefault="00F9672C" w:rsidP="00440877">
      <w:pPr>
        <w:rPr>
          <w:rFonts w:cs="Arial"/>
          <w:color w:val="auto"/>
          <w:lang w:val="uk-UA"/>
        </w:rPr>
      </w:pPr>
      <w:r w:rsidRPr="0074401A">
        <w:rPr>
          <w:noProof/>
          <w:color w:val="auto"/>
          <w:lang w:val="en-US"/>
        </w:rPr>
        <w:drawing>
          <wp:anchor distT="0" distB="0" distL="114300" distR="114300" simplePos="0" relativeHeight="251659264" behindDoc="1" locked="0" layoutInCell="1" allowOverlap="1" wp14:anchorId="12F79174" wp14:editId="73F9F6D2">
            <wp:simplePos x="0" y="0"/>
            <wp:positionH relativeFrom="margin">
              <wp:posOffset>5619750</wp:posOffset>
            </wp:positionH>
            <wp:positionV relativeFrom="paragraph">
              <wp:posOffset>902335</wp:posOffset>
            </wp:positionV>
            <wp:extent cx="1022350" cy="1150620"/>
            <wp:effectExtent l="0" t="0" r="6350" b="0"/>
            <wp:wrapTight wrapText="bothSides">
              <wp:wrapPolygon edited="0">
                <wp:start x="402" y="0"/>
                <wp:lineTo x="0" y="358"/>
                <wp:lineTo x="0" y="11444"/>
                <wp:lineTo x="1610" y="17166"/>
                <wp:lineTo x="0" y="19311"/>
                <wp:lineTo x="0" y="20742"/>
                <wp:lineTo x="402" y="21099"/>
                <wp:lineTo x="20929" y="21099"/>
                <wp:lineTo x="21332" y="20742"/>
                <wp:lineTo x="21332" y="19311"/>
                <wp:lineTo x="19722" y="17166"/>
                <wp:lineTo x="21332" y="11444"/>
                <wp:lineTo x="21332" y="358"/>
                <wp:lineTo x="20929" y="0"/>
                <wp:lineTo x="4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74401A">
        <w:rPr>
          <w:rFonts w:cs="Arial"/>
          <w:color w:val="auto"/>
          <w:lang w:val="uk-UA"/>
        </w:rPr>
        <w:t xml:space="preserve">Прийнятною є лише відмінно виконана робота. Відмінно </w:t>
      </w:r>
      <w:r w:rsidR="00124D1D" w:rsidRPr="0074401A">
        <w:rPr>
          <w:rFonts w:cs="Arial"/>
          <w:color w:val="auto"/>
          <w:lang w:val="uk-UA"/>
        </w:rPr>
        <w:t>—</w:t>
      </w:r>
      <w:r w:rsidR="00440877" w:rsidRPr="0074401A">
        <w:rPr>
          <w:rFonts w:cs="Arial"/>
          <w:color w:val="auto"/>
          <w:lang w:val="uk-UA"/>
        </w:rPr>
        <w:t xml:space="preserve"> ось у чому суть. Коли робота зроблена посередньо, то ви не хочете мати з нею нічого спільного. Переконайтеся, що робота виконана блискуче, а якщо це не так, то зробіть її такою. Не дозволяйте, щоб ваше ім</w:t>
      </w:r>
      <w:r w:rsidR="00AB5ADB" w:rsidRPr="0074401A">
        <w:rPr>
          <w:rFonts w:cs="Arial"/>
          <w:color w:val="auto"/>
          <w:lang w:val="uk-UA"/>
        </w:rPr>
        <w:t>’</w:t>
      </w:r>
      <w:r w:rsidR="00440877" w:rsidRPr="0074401A">
        <w:rPr>
          <w:rFonts w:cs="Arial"/>
          <w:color w:val="auto"/>
          <w:lang w:val="uk-UA"/>
        </w:rPr>
        <w:t>я асоціювалося з чимось посереднім. Вашого імені там не має бути. Все, де згадується ваше ім</w:t>
      </w:r>
      <w:r w:rsidR="00AB5ADB" w:rsidRPr="0074401A">
        <w:rPr>
          <w:rFonts w:cs="Arial"/>
          <w:color w:val="auto"/>
          <w:lang w:val="uk-UA"/>
        </w:rPr>
        <w:t>’</w:t>
      </w:r>
      <w:r w:rsidR="00440877" w:rsidRPr="0074401A">
        <w:rPr>
          <w:rFonts w:cs="Arial"/>
          <w:color w:val="auto"/>
          <w:lang w:val="uk-UA"/>
        </w:rPr>
        <w:t xml:space="preserve">я, </w:t>
      </w:r>
      <w:r w:rsidR="00124D1D" w:rsidRPr="0074401A">
        <w:rPr>
          <w:rFonts w:cs="Arial"/>
          <w:color w:val="auto"/>
          <w:lang w:val="uk-UA"/>
        </w:rPr>
        <w:t>—</w:t>
      </w:r>
      <w:r w:rsidR="00AB5ADB" w:rsidRPr="0074401A">
        <w:rPr>
          <w:rFonts w:cs="Arial"/>
          <w:color w:val="auto"/>
          <w:lang w:val="uk-UA"/>
        </w:rPr>
        <w:t xml:space="preserve"> у</w:t>
      </w:r>
      <w:r w:rsidR="00440877" w:rsidRPr="0074401A">
        <w:rPr>
          <w:rFonts w:cs="Arial"/>
          <w:color w:val="auto"/>
          <w:lang w:val="uk-UA"/>
        </w:rPr>
        <w:t xml:space="preserve"> балачках, буклетах, проханнях, листах тощо </w:t>
      </w:r>
      <w:r w:rsidR="00124D1D" w:rsidRPr="0074401A">
        <w:rPr>
          <w:rFonts w:cs="Arial"/>
          <w:color w:val="auto"/>
          <w:lang w:val="uk-UA"/>
        </w:rPr>
        <w:t>—</w:t>
      </w:r>
      <w:r w:rsidR="00AB5ADB" w:rsidRPr="0074401A">
        <w:rPr>
          <w:rFonts w:cs="Arial"/>
          <w:color w:val="auto"/>
          <w:lang w:val="uk-UA"/>
        </w:rPr>
        <w:t xml:space="preserve"> </w:t>
      </w:r>
      <w:r w:rsidR="00440877" w:rsidRPr="0074401A">
        <w:rPr>
          <w:rFonts w:cs="Arial"/>
          <w:color w:val="auto"/>
          <w:lang w:val="uk-UA"/>
        </w:rPr>
        <w:t xml:space="preserve">за якістю має бути вище середнього. Це має бути ваш </w:t>
      </w:r>
      <w:r w:rsidR="0074401A" w:rsidRPr="0074401A">
        <w:rPr>
          <w:rFonts w:cs="Arial"/>
          <w:color w:val="auto"/>
          <w:lang w:val="uk-UA"/>
        </w:rPr>
        <w:t>________________________</w:t>
      </w:r>
      <w:r w:rsidR="00440877" w:rsidRPr="0074401A">
        <w:rPr>
          <w:rFonts w:cs="Arial"/>
          <w:color w:val="auto"/>
          <w:lang w:val="uk-UA"/>
        </w:rPr>
        <w:t>. Це має бути автоматично. Хтось хоче робити щось разом з вами, разом навчати чи</w:t>
      </w:r>
      <w:r w:rsidR="001E6393" w:rsidRPr="0074401A">
        <w:rPr>
          <w:rFonts w:cs="Arial"/>
          <w:color w:val="auto"/>
          <w:lang w:val="uk-UA"/>
        </w:rPr>
        <w:t>,</w:t>
      </w:r>
      <w:r w:rsidR="00440877" w:rsidRPr="0074401A">
        <w:rPr>
          <w:rFonts w:cs="Arial"/>
          <w:color w:val="auto"/>
          <w:lang w:val="uk-UA"/>
        </w:rPr>
        <w:t xml:space="preserve"> може</w:t>
      </w:r>
      <w:r w:rsidR="001E6393" w:rsidRPr="0074401A">
        <w:rPr>
          <w:rFonts w:cs="Arial"/>
          <w:color w:val="auto"/>
          <w:lang w:val="uk-UA"/>
        </w:rPr>
        <w:t>,</w:t>
      </w:r>
      <w:r w:rsidR="00440877" w:rsidRPr="0074401A">
        <w:rPr>
          <w:rFonts w:cs="Arial"/>
          <w:color w:val="auto"/>
          <w:lang w:val="uk-UA"/>
        </w:rPr>
        <w:t xml:space="preserve"> разом співати у малій групі, або ж влаштувати вечірку на день народження, чи спекти торт, та поки це не буде вищим за середнє, скажіть: </w:t>
      </w:r>
      <w:r w:rsidR="005D65F3" w:rsidRPr="0074401A">
        <w:rPr>
          <w:rFonts w:cs="Arial"/>
          <w:color w:val="auto"/>
          <w:lang w:val="uk-UA"/>
        </w:rPr>
        <w:t>«</w:t>
      </w:r>
      <w:r w:rsidR="00440877" w:rsidRPr="0074401A">
        <w:rPr>
          <w:rFonts w:cs="Arial"/>
          <w:color w:val="auto"/>
          <w:lang w:val="uk-UA"/>
        </w:rPr>
        <w:t>Ні, ні</w:t>
      </w:r>
      <w:r w:rsidR="005D65F3" w:rsidRPr="0074401A">
        <w:rPr>
          <w:rFonts w:cs="Arial"/>
          <w:color w:val="auto"/>
          <w:lang w:val="uk-UA"/>
        </w:rPr>
        <w:t>»</w:t>
      </w:r>
      <w:r w:rsidR="00440877" w:rsidRPr="0074401A">
        <w:rPr>
          <w:rFonts w:cs="Arial"/>
          <w:color w:val="auto"/>
          <w:lang w:val="uk-UA"/>
        </w:rPr>
        <w:t>. Це має бути чудовий торт, кращий</w:t>
      </w:r>
      <w:r w:rsidR="005D65F3" w:rsidRPr="0074401A">
        <w:rPr>
          <w:rFonts w:cs="Arial"/>
          <w:color w:val="auto"/>
          <w:lang w:val="uk-UA"/>
        </w:rPr>
        <w:t>,</w:t>
      </w:r>
      <w:r w:rsidR="00440877" w:rsidRPr="0074401A">
        <w:rPr>
          <w:rFonts w:cs="Arial"/>
          <w:color w:val="auto"/>
          <w:lang w:val="uk-UA"/>
        </w:rPr>
        <w:t xml:space="preserve"> ніж звичайний. Висока якість має бути вашим способом життя.</w:t>
      </w:r>
    </w:p>
    <w:p w14:paraId="06185ED4" w14:textId="45D9FE22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За кілька місяців ви, можливо, організуєте групи з вивчення Біблії або будете вести малу групу з вересня. Єдине, що підходить вам у цьому, </w:t>
      </w:r>
      <w:r w:rsidR="00124D1D" w:rsidRPr="0074401A">
        <w:rPr>
          <w:rFonts w:cs="Arial"/>
          <w:color w:val="auto"/>
          <w:lang w:val="uk-UA"/>
        </w:rPr>
        <w:t>—</w:t>
      </w:r>
      <w:r w:rsidR="00653DE5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 xml:space="preserve">це те, що вище </w:t>
      </w:r>
      <w:r w:rsidR="00653DE5" w:rsidRPr="0074401A">
        <w:rPr>
          <w:rFonts w:cs="Arial"/>
          <w:color w:val="auto"/>
          <w:lang w:val="uk-UA"/>
        </w:rPr>
        <w:t xml:space="preserve">від </w:t>
      </w:r>
      <w:r w:rsidRPr="0074401A">
        <w:rPr>
          <w:rFonts w:cs="Arial"/>
          <w:color w:val="auto"/>
          <w:lang w:val="uk-UA"/>
        </w:rPr>
        <w:t xml:space="preserve">середнього. Тож коли хтось попросить вас зробити щось разом, вам </w:t>
      </w:r>
      <w:r w:rsidR="001E6393" w:rsidRPr="0074401A">
        <w:rPr>
          <w:rFonts w:cs="Arial"/>
          <w:color w:val="auto"/>
          <w:lang w:val="uk-UA"/>
        </w:rPr>
        <w:t>треба</w:t>
      </w:r>
      <w:r w:rsidRPr="0074401A">
        <w:rPr>
          <w:rFonts w:cs="Arial"/>
          <w:color w:val="auto"/>
          <w:lang w:val="uk-UA"/>
        </w:rPr>
        <w:t xml:space="preserve"> запитати: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Що ви збираєтеся робити?</w:t>
      </w:r>
      <w:r w:rsidR="00653DE5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,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Яку допомогу хочете отримати?</w:t>
      </w:r>
      <w:r w:rsidR="00653DE5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Швидко аналізуєте і вирішуєте</w:t>
      </w:r>
      <w:r w:rsidR="00653DE5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чи це буде нормально чи краще</w:t>
      </w:r>
      <w:r w:rsidR="00653DE5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ніж просто нормально. Якщо це буде просто якось нормально, то ви просто говорите: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Вибачте, але відповідь </w:t>
      </w:r>
      <w:r w:rsidR="00653DE5" w:rsidRPr="0074401A">
        <w:rPr>
          <w:rFonts w:cs="Arial"/>
          <w:color w:val="auto"/>
          <w:lang w:val="uk-UA"/>
        </w:rPr>
        <w:t>"</w:t>
      </w:r>
      <w:r w:rsidRPr="0074401A">
        <w:rPr>
          <w:rFonts w:cs="Arial"/>
          <w:color w:val="auto"/>
          <w:lang w:val="uk-UA"/>
        </w:rPr>
        <w:t>ні</w:t>
      </w:r>
      <w:r w:rsidR="00653DE5" w:rsidRPr="0074401A">
        <w:rPr>
          <w:rFonts w:cs="Arial"/>
          <w:color w:val="auto"/>
          <w:lang w:val="uk-UA"/>
        </w:rPr>
        <w:t>"»</w:t>
      </w:r>
      <w:r w:rsidRPr="0074401A">
        <w:rPr>
          <w:rFonts w:cs="Arial"/>
          <w:color w:val="auto"/>
          <w:lang w:val="uk-UA"/>
        </w:rPr>
        <w:t xml:space="preserve">.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</w:t>
      </w:r>
      <w:r w:rsidR="00653DE5" w:rsidRPr="0074401A">
        <w:rPr>
          <w:rFonts w:cs="Arial"/>
          <w:color w:val="auto"/>
          <w:lang w:val="uk-UA"/>
        </w:rPr>
        <w:t>і</w:t>
      </w:r>
      <w:r w:rsidR="001E6393" w:rsidRPr="0074401A">
        <w:rPr>
          <w:rFonts w:cs="Arial"/>
          <w:color w:val="auto"/>
          <w:lang w:val="uk-UA"/>
        </w:rPr>
        <w:t>-</w:t>
      </w:r>
      <w:r w:rsidRPr="0074401A">
        <w:rPr>
          <w:rFonts w:cs="Arial"/>
          <w:color w:val="auto"/>
          <w:lang w:val="uk-UA"/>
        </w:rPr>
        <w:t>ні</w:t>
      </w:r>
      <w:r w:rsidR="00653DE5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Якщо ж ви вважаєте: </w:t>
      </w:r>
      <w:r w:rsidR="00F3690F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Так, це буде гарний вечір</w:t>
      </w:r>
      <w:r w:rsidR="00F3690F" w:rsidRPr="0074401A">
        <w:rPr>
          <w:rFonts w:cs="Arial"/>
          <w:color w:val="auto"/>
          <w:lang w:val="uk-UA"/>
        </w:rPr>
        <w:t>»,</w:t>
      </w:r>
      <w:r w:rsidRPr="0074401A">
        <w:rPr>
          <w:rFonts w:cs="Arial"/>
          <w:color w:val="auto"/>
          <w:lang w:val="uk-UA"/>
        </w:rPr>
        <w:t xml:space="preserve"> </w:t>
      </w:r>
      <w:r w:rsidR="00F3690F" w:rsidRPr="0074401A">
        <w:rPr>
          <w:rFonts w:cs="Arial"/>
          <w:color w:val="auto"/>
          <w:lang w:val="uk-UA"/>
        </w:rPr>
        <w:t>т</w:t>
      </w:r>
      <w:r w:rsidRPr="0074401A">
        <w:rPr>
          <w:rFonts w:cs="Arial"/>
          <w:color w:val="auto"/>
          <w:lang w:val="uk-UA"/>
        </w:rPr>
        <w:t xml:space="preserve">о ви говорите: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Так, я допоможу вам</w:t>
      </w:r>
      <w:r w:rsidR="00653DE5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Потім будуть говорити: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Нам допомагає Іван</w:t>
      </w:r>
      <w:r w:rsidR="00653DE5" w:rsidRPr="0074401A">
        <w:rPr>
          <w:rFonts w:cs="Arial"/>
          <w:color w:val="auto"/>
          <w:lang w:val="uk-UA"/>
        </w:rPr>
        <w:t>!»</w:t>
      </w:r>
      <w:r w:rsidRPr="0074401A">
        <w:rPr>
          <w:rFonts w:cs="Arial"/>
          <w:color w:val="auto"/>
          <w:lang w:val="uk-UA"/>
        </w:rPr>
        <w:t xml:space="preserve"> І всі подумають: </w:t>
      </w:r>
      <w:r w:rsidR="00653DE5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Ага, якщо допомагає Іван, то це дійсно буде щось хороше</w:t>
      </w:r>
      <w:r w:rsidR="00653DE5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</w:t>
      </w:r>
    </w:p>
    <w:p w14:paraId="6FFAAC47" w14:textId="671C2B74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III.</w:t>
      </w:r>
      <w:r w:rsidRPr="0074401A">
        <w:rPr>
          <w:color w:val="auto"/>
          <w:lang w:val="uk-UA"/>
        </w:rPr>
        <w:tab/>
      </w:r>
      <w:r w:rsidR="007C5A13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Щирість</w:t>
      </w:r>
    </w:p>
    <w:p w14:paraId="7EB001A5" w14:textId="64C9CF31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Походить від слів, які означають </w:t>
      </w:r>
      <w:r w:rsidR="0059106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без воску</w:t>
      </w:r>
      <w:r w:rsidR="0059106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Ви бачите справжню шкіру. Ви отримуєте справжнє слово. А не щось покрите воском чи лаком для блиску. Ось яким ви маєте бути. Ось такою людиною вам </w:t>
      </w:r>
      <w:r w:rsidR="00DB570F" w:rsidRPr="0074401A">
        <w:rPr>
          <w:rFonts w:cs="Arial"/>
          <w:color w:val="auto"/>
          <w:lang w:val="uk-UA"/>
        </w:rPr>
        <w:t>треба</w:t>
      </w:r>
      <w:r w:rsidRPr="0074401A">
        <w:rPr>
          <w:rFonts w:cs="Arial"/>
          <w:color w:val="auto"/>
          <w:lang w:val="uk-UA"/>
        </w:rPr>
        <w:t xml:space="preserve"> бути. Ви маєте бути щирою людиною. Нічого прихованого, ніяких таємних планів чи намірів. Ніяких прихованих мотивів. Ніякого великого початку і слабенького закінчення. Ви отримуєте те, що ви бачите. Якісна робота </w:t>
      </w:r>
      <w:r w:rsidR="00421437" w:rsidRPr="0074401A">
        <w:rPr>
          <w:rFonts w:cs="Arial"/>
          <w:color w:val="auto"/>
          <w:lang w:val="uk-UA"/>
        </w:rPr>
        <w:t>—</w:t>
      </w:r>
      <w:r w:rsidRPr="0074401A">
        <w:rPr>
          <w:rFonts w:cs="Arial"/>
          <w:color w:val="auto"/>
          <w:lang w:val="uk-UA"/>
        </w:rPr>
        <w:t xml:space="preserve"> ось що потрібно Богу. Ось що потрібно вашій церкві. Ось що потрібно вашій області. Якість.</w:t>
      </w:r>
    </w:p>
    <w:p w14:paraId="413C1FD6" w14:textId="63E12CB7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Наприклад</w:t>
      </w:r>
      <w:r w:rsidR="005A1BDE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5A1BDE" w:rsidRPr="0074401A">
        <w:rPr>
          <w:rFonts w:cs="Arial"/>
          <w:color w:val="auto"/>
          <w:lang w:val="uk-UA"/>
        </w:rPr>
        <w:t>м</w:t>
      </w:r>
      <w:r w:rsidRPr="0074401A">
        <w:rPr>
          <w:rFonts w:cs="Arial"/>
          <w:color w:val="auto"/>
          <w:lang w:val="uk-UA"/>
        </w:rPr>
        <w:t>ені згадався один мій друг. Мабуть</w:t>
      </w:r>
      <w:r w:rsidR="00591069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це один </w:t>
      </w:r>
      <w:r w:rsidR="00DB570F" w:rsidRPr="0074401A">
        <w:rPr>
          <w:rFonts w:cs="Arial"/>
          <w:color w:val="auto"/>
          <w:lang w:val="uk-UA"/>
        </w:rPr>
        <w:t>і</w:t>
      </w:r>
      <w:r w:rsidRPr="0074401A">
        <w:rPr>
          <w:rFonts w:cs="Arial"/>
          <w:color w:val="auto"/>
          <w:lang w:val="uk-UA"/>
        </w:rPr>
        <w:t>з моїх найдорожчих друзів. Коли я був молодий</w:t>
      </w:r>
      <w:r w:rsidR="00591069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він був моїм наставником. Це дуже чиста людина. Багато років по</w:t>
      </w:r>
      <w:r w:rsidR="00DB570F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>тому хтось підійшов до мене і випадково згадав його. Він не знав, що я знаю цього чоловіка. І коли він згадав його ім</w:t>
      </w:r>
      <w:r w:rsidR="00591069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 xml:space="preserve">я, я сказав: </w:t>
      </w:r>
      <w:r w:rsidR="0059106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О, так! </w:t>
      </w:r>
      <w:proofErr w:type="spellStart"/>
      <w:r w:rsidRPr="0074401A">
        <w:rPr>
          <w:rFonts w:cs="Arial"/>
          <w:color w:val="auto"/>
          <w:lang w:val="uk-UA"/>
        </w:rPr>
        <w:t>Кларенс</w:t>
      </w:r>
      <w:proofErr w:type="spellEnd"/>
      <w:r w:rsidR="0059106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</w:t>
      </w:r>
      <w:r w:rsidR="0059106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Ви його знаєте?</w:t>
      </w:r>
      <w:r w:rsidR="0059106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</w:t>
      </w:r>
      <w:r w:rsidR="0045246C" w:rsidRPr="0074401A">
        <w:rPr>
          <w:rFonts w:cs="Arial"/>
          <w:color w:val="auto"/>
          <w:lang w:val="uk-UA"/>
        </w:rPr>
        <w:t>—</w:t>
      </w:r>
      <w:r w:rsidR="002849DC" w:rsidRPr="0074401A">
        <w:rPr>
          <w:rFonts w:cs="Arial"/>
          <w:color w:val="auto"/>
          <w:lang w:val="uk-UA"/>
        </w:rPr>
        <w:t xml:space="preserve"> </w:t>
      </w:r>
      <w:r w:rsidR="0059106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Так, знаю</w:t>
      </w:r>
      <w:r w:rsidR="0059106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І він сказав: </w:t>
      </w:r>
      <w:r w:rsidR="0059106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Це прекрасна людина, чиста</w:t>
      </w:r>
      <w:r w:rsidR="00591069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мов кришталь</w:t>
      </w:r>
      <w:r w:rsidR="0059106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Всі, хто знає </w:t>
      </w:r>
      <w:proofErr w:type="spellStart"/>
      <w:r w:rsidRPr="0074401A">
        <w:rPr>
          <w:rFonts w:cs="Arial"/>
          <w:color w:val="auto"/>
          <w:lang w:val="uk-UA"/>
        </w:rPr>
        <w:t>Кларенса</w:t>
      </w:r>
      <w:proofErr w:type="spellEnd"/>
      <w:r w:rsidR="00140C4F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говорили це. Він не хоче заробляти більше грошей. Він не хоче шукати кращої роботи. Він не прагне престижу чи визнання. Він просто хоче служити Ісусу так добре, як тільки може.</w:t>
      </w:r>
    </w:p>
    <w:p w14:paraId="3A9E2930" w14:textId="487ED8D6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IV.</w:t>
      </w:r>
      <w:r w:rsidR="007C5A13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Без образ</w:t>
      </w:r>
    </w:p>
    <w:p w14:paraId="609EE51C" w14:textId="507D5281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Нам не </w:t>
      </w:r>
      <w:r w:rsidR="005A1BDE" w:rsidRPr="0074401A">
        <w:rPr>
          <w:rFonts w:cs="Arial"/>
          <w:color w:val="auto"/>
          <w:lang w:val="uk-UA"/>
        </w:rPr>
        <w:t>варто</w:t>
      </w:r>
      <w:r w:rsidRPr="0074401A">
        <w:rPr>
          <w:rFonts w:cs="Arial"/>
          <w:color w:val="auto"/>
          <w:lang w:val="uk-UA"/>
        </w:rPr>
        <w:t xml:space="preserve"> ображати людей. Проте деякі люди ображаються дуже швидко і дуже легко. А деякі провокують вас, ставлять вам підніжку. Ми маємо бути дуже обережними, особливо молоді люди, аби не ображати лідерів.</w:t>
      </w:r>
    </w:p>
    <w:p w14:paraId="4AC858BC" w14:textId="7389BD80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Наприклад</w:t>
      </w:r>
      <w:r w:rsidR="005A1BDE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5A1BDE" w:rsidRPr="0074401A">
        <w:rPr>
          <w:rFonts w:cs="Arial"/>
          <w:color w:val="auto"/>
          <w:lang w:val="uk-UA"/>
        </w:rPr>
        <w:t>є</w:t>
      </w:r>
      <w:r w:rsidRPr="0074401A">
        <w:rPr>
          <w:rFonts w:cs="Arial"/>
          <w:color w:val="auto"/>
          <w:lang w:val="uk-UA"/>
        </w:rPr>
        <w:t xml:space="preserve"> </w:t>
      </w:r>
      <w:r w:rsidR="005A1BDE" w:rsidRPr="0074401A">
        <w:rPr>
          <w:rFonts w:cs="Arial"/>
          <w:color w:val="auto"/>
          <w:lang w:val="uk-UA"/>
        </w:rPr>
        <w:t>чоловік</w:t>
      </w:r>
      <w:r w:rsidRPr="0074401A">
        <w:rPr>
          <w:rFonts w:cs="Arial"/>
          <w:color w:val="auto"/>
          <w:lang w:val="uk-UA"/>
        </w:rPr>
        <w:t>, як</w:t>
      </w:r>
      <w:r w:rsidR="005A1BDE" w:rsidRPr="0074401A">
        <w:rPr>
          <w:rFonts w:cs="Arial"/>
          <w:color w:val="auto"/>
          <w:lang w:val="uk-UA"/>
        </w:rPr>
        <w:t>ому</w:t>
      </w:r>
      <w:r w:rsidRPr="0074401A">
        <w:rPr>
          <w:rFonts w:cs="Arial"/>
          <w:color w:val="auto"/>
          <w:lang w:val="uk-UA"/>
        </w:rPr>
        <w:t xml:space="preserve"> 60 років. Він був лідером у церкві за часів комунізму. Все було просто. Все, що треба було робити</w:t>
      </w:r>
      <w:r w:rsidR="005A1BDE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1A4ED8" w:rsidRPr="0074401A">
        <w:rPr>
          <w:rFonts w:cs="Arial"/>
          <w:color w:val="auto"/>
          <w:lang w:val="uk-UA"/>
        </w:rPr>
        <w:t>—</w:t>
      </w:r>
      <w:r w:rsidR="005A1BDE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 xml:space="preserve">це казати комуністам </w:t>
      </w:r>
      <w:r w:rsidR="003B45C6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ні</w:t>
      </w:r>
      <w:r w:rsidR="003B45C6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</w:t>
      </w:r>
      <w:r w:rsidR="003B45C6" w:rsidRPr="0074401A">
        <w:rPr>
          <w:rFonts w:cs="Arial"/>
          <w:color w:val="auto"/>
          <w:lang w:val="uk-UA"/>
        </w:rPr>
        <w:t>Т</w:t>
      </w:r>
      <w:r w:rsidRPr="0074401A">
        <w:rPr>
          <w:rFonts w:cs="Arial"/>
          <w:color w:val="auto"/>
          <w:lang w:val="uk-UA"/>
        </w:rPr>
        <w:t xml:space="preserve">епер він думає: </w:t>
      </w:r>
      <w:r w:rsidR="00E51FF1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Що мені робити? Є </w:t>
      </w:r>
      <w:proofErr w:type="spellStart"/>
      <w:r w:rsidRPr="0074401A">
        <w:rPr>
          <w:rFonts w:cs="Arial"/>
          <w:color w:val="auto"/>
          <w:lang w:val="uk-UA"/>
        </w:rPr>
        <w:t>благовістя</w:t>
      </w:r>
      <w:proofErr w:type="spellEnd"/>
      <w:r w:rsidRPr="0074401A">
        <w:rPr>
          <w:rFonts w:cs="Arial"/>
          <w:color w:val="auto"/>
          <w:lang w:val="uk-UA"/>
        </w:rPr>
        <w:t>. Є новонавернені, нові церкви</w:t>
      </w:r>
      <w:r w:rsidR="00E51FF1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Йому здається, що його відсовують на край. І тут ви приходите і кажете: </w:t>
      </w:r>
      <w:r w:rsidR="00E51FF1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Я побував на семінарі </w:t>
      </w:r>
      <w:r w:rsidR="00E51FF1" w:rsidRPr="0074401A">
        <w:rPr>
          <w:rFonts w:cs="Arial"/>
          <w:color w:val="auto"/>
          <w:lang w:val="uk-UA"/>
        </w:rPr>
        <w:t>"</w:t>
      </w:r>
      <w:r w:rsidRPr="0074401A">
        <w:rPr>
          <w:rFonts w:cs="Arial"/>
          <w:color w:val="auto"/>
          <w:lang w:val="uk-UA"/>
        </w:rPr>
        <w:t>Нове життя</w:t>
      </w:r>
      <w:r w:rsidR="00E51FF1" w:rsidRPr="0074401A">
        <w:rPr>
          <w:rFonts w:cs="Arial"/>
          <w:color w:val="auto"/>
          <w:lang w:val="uk-UA"/>
        </w:rPr>
        <w:t>"</w:t>
      </w:r>
      <w:r w:rsidRPr="0074401A">
        <w:rPr>
          <w:rFonts w:cs="Arial"/>
          <w:color w:val="auto"/>
          <w:lang w:val="uk-UA"/>
        </w:rPr>
        <w:t xml:space="preserve"> та отримав кілька цікавих ідей</w:t>
      </w:r>
      <w:r w:rsidR="00E51FF1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 І він думає, що ви хочете його посунути.</w:t>
      </w:r>
    </w:p>
    <w:p w14:paraId="0300FDEA" w14:textId="01413297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Багато хто боїться. Вони не знають</w:t>
      </w:r>
      <w:r w:rsidR="0093376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що робити у теперішньому вирі життя. Вони виховані інакше. У них не було можливості вивчати Біблію. Вони просто не знають</w:t>
      </w:r>
      <w:r w:rsidR="0093376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що робити</w:t>
      </w:r>
      <w:r w:rsidR="0093376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і вони налякані. Тому часто вони схильні інтерпретувати ваші дії </w:t>
      </w:r>
      <w:r w:rsidR="00302629" w:rsidRPr="0074401A">
        <w:rPr>
          <w:rFonts w:cs="Arial"/>
          <w:color w:val="auto"/>
          <w:lang w:val="uk-UA"/>
        </w:rPr>
        <w:t xml:space="preserve">так, </w:t>
      </w:r>
      <w:r w:rsidRPr="0074401A">
        <w:rPr>
          <w:rFonts w:cs="Arial"/>
          <w:color w:val="auto"/>
          <w:lang w:val="uk-UA"/>
        </w:rPr>
        <w:t xml:space="preserve">ніби вони спрямовані проти них. Вони схильні думати, що ви їх відштовхуєте далі. Це не так, але вони мають владу. Вони можуть сказати: </w:t>
      </w:r>
      <w:r w:rsidR="0030262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Ні, нам не подобається те, що він/вона робить</w:t>
      </w:r>
      <w:r w:rsidR="0030262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І у вас вже немає хорошої репутації. Студенти боятимуться відвідувати ваші заняття. </w:t>
      </w:r>
    </w:p>
    <w:p w14:paraId="5819B6C6" w14:textId="549CE8C1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Тому вам </w:t>
      </w:r>
      <w:r w:rsidR="00302629" w:rsidRPr="0074401A">
        <w:rPr>
          <w:rFonts w:cs="Arial"/>
          <w:color w:val="auto"/>
          <w:lang w:val="uk-UA"/>
        </w:rPr>
        <w:t>треба</w:t>
      </w:r>
      <w:r w:rsidRPr="0074401A">
        <w:rPr>
          <w:rFonts w:cs="Arial"/>
          <w:color w:val="auto"/>
          <w:lang w:val="uk-UA"/>
        </w:rPr>
        <w:t xml:space="preserve"> навчитися працювати, нікого не ображаючи. Чому вам слід навчитися працювати, нікого не ображаючи? Щоб ви були </w:t>
      </w:r>
      <w:r w:rsidR="0030262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наповнені плодів </w:t>
      </w:r>
      <w:proofErr w:type="spellStart"/>
      <w:r w:rsidRPr="0074401A">
        <w:rPr>
          <w:rFonts w:cs="Arial"/>
          <w:color w:val="auto"/>
          <w:lang w:val="uk-UA"/>
        </w:rPr>
        <w:t>праведности</w:t>
      </w:r>
      <w:proofErr w:type="spellEnd"/>
      <w:r w:rsidR="0030262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(</w:t>
      </w:r>
      <w:proofErr w:type="spellStart"/>
      <w:r w:rsidRPr="0074401A">
        <w:rPr>
          <w:rFonts w:cs="Arial"/>
          <w:color w:val="auto"/>
          <w:lang w:val="uk-UA"/>
        </w:rPr>
        <w:t>Филип</w:t>
      </w:r>
      <w:r w:rsidR="00302629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>ян</w:t>
      </w:r>
      <w:proofErr w:type="spellEnd"/>
      <w:r w:rsidRPr="0074401A">
        <w:rPr>
          <w:rFonts w:cs="Arial"/>
          <w:color w:val="auto"/>
          <w:lang w:val="uk-UA"/>
        </w:rPr>
        <w:t xml:space="preserve"> 1:11)</w:t>
      </w:r>
      <w:r w:rsidR="00302629" w:rsidRPr="0074401A">
        <w:rPr>
          <w:rFonts w:cs="Arial"/>
          <w:color w:val="auto"/>
          <w:lang w:val="uk-UA"/>
        </w:rPr>
        <w:t>.</w:t>
      </w:r>
      <w:r w:rsidRPr="0074401A">
        <w:rPr>
          <w:rFonts w:cs="Arial"/>
          <w:color w:val="auto"/>
          <w:lang w:val="uk-UA"/>
        </w:rPr>
        <w:t xml:space="preserve"> Наповнені плодів. Слово </w:t>
      </w:r>
      <w:r w:rsidR="00302629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плодів</w:t>
      </w:r>
      <w:r w:rsidR="00302629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вжито у множині. Тобто щоб у вас було багато, багато результатів. Тому вам потрібно розвивати </w:t>
      </w:r>
      <w:r w:rsidR="0074401A" w:rsidRPr="0074401A">
        <w:rPr>
          <w:rFonts w:cs="Arial"/>
          <w:color w:val="auto"/>
          <w:lang w:val="uk-UA"/>
        </w:rPr>
        <w:t>___________________________</w:t>
      </w:r>
      <w:r w:rsidRPr="0074401A">
        <w:rPr>
          <w:rFonts w:cs="Arial"/>
          <w:color w:val="auto"/>
          <w:lang w:val="uk-UA"/>
        </w:rPr>
        <w:t xml:space="preserve"> контакти з лідерами вашої церкви.</w:t>
      </w:r>
    </w:p>
    <w:p w14:paraId="6D85AFAF" w14:textId="08F0CD0B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Наприклад</w:t>
      </w:r>
      <w:r w:rsidR="00F02C5D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F02C5D" w:rsidRPr="0074401A">
        <w:rPr>
          <w:rFonts w:cs="Arial"/>
          <w:color w:val="auto"/>
          <w:lang w:val="uk-UA"/>
        </w:rPr>
        <w:t>в</w:t>
      </w:r>
      <w:r w:rsidRPr="0074401A">
        <w:rPr>
          <w:rFonts w:cs="Arial"/>
          <w:color w:val="auto"/>
          <w:lang w:val="uk-UA"/>
        </w:rPr>
        <w:t xml:space="preserve">и можете зробити копії кількох своїх уроків і дати прочитати лідерам церкви. Ви можете написати заголовок чи дати план свого уроку і сказати: </w:t>
      </w:r>
      <w:r w:rsidR="00F02C5D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Ось що ми будемо вчити наступного тижня. Помолитесь за мене, будь ласка? Я хочу</w:t>
      </w:r>
      <w:r w:rsidR="00F02C5D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щоб у вас були ці записи і коли ви їх бачитимете, то будете знати</w:t>
      </w:r>
      <w:r w:rsidR="00F02C5D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про що молитися за мене.</w:t>
      </w:r>
    </w:p>
    <w:p w14:paraId="3CB1B0AE" w14:textId="4E79CEB3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lastRenderedPageBreak/>
        <w:t>Наприклад</w:t>
      </w:r>
      <w:r w:rsidR="00DA14B5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DA14B5" w:rsidRPr="0074401A">
        <w:rPr>
          <w:rFonts w:cs="Arial"/>
          <w:color w:val="auto"/>
          <w:lang w:val="uk-UA"/>
        </w:rPr>
        <w:t>з</w:t>
      </w:r>
      <w:r w:rsidRPr="0074401A">
        <w:rPr>
          <w:rFonts w:cs="Arial"/>
          <w:color w:val="auto"/>
          <w:lang w:val="uk-UA"/>
        </w:rPr>
        <w:t>гадайте</w:t>
      </w:r>
      <w:r w:rsidR="00387C3F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коли день народження у вашого пастора чи старшого пресвітера. І попросіть студентів підготувати невеличкий подарунок. Ви просто маєте навчитися робити те, що правильно. Так, щоб ваш лідер міг сказати: </w:t>
      </w:r>
      <w:r w:rsidR="00387C3F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Я не знаю</w:t>
      </w:r>
      <w:r w:rsidR="00387C3F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чи це добре</w:t>
      </w:r>
      <w:r w:rsidR="00387C3F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чи ні, але я знаю, що ти любиш Ісуса і у тебе немає поганих намірів</w:t>
      </w:r>
      <w:r w:rsidR="00387C3F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Щоб він міг сказати іншим людям: </w:t>
      </w:r>
      <w:r w:rsidR="00387C3F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Ну, я теж не дуже це розумію, але це дуже чиста людина. Він не робить нам нічого поганого. Він постійно спілкується зі мною і просить мене молитися за нього</w:t>
      </w:r>
      <w:r w:rsidR="00387C3F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</w:t>
      </w:r>
    </w:p>
    <w:p w14:paraId="07D3D077" w14:textId="77777777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V.</w:t>
      </w:r>
      <w:r w:rsidRPr="0074401A">
        <w:rPr>
          <w:color w:val="auto"/>
          <w:lang w:val="uk-UA"/>
        </w:rPr>
        <w:tab/>
        <w:t>Подумайте про створення жертовника</w:t>
      </w:r>
    </w:p>
    <w:p w14:paraId="63F1231F" w14:textId="19CF8533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У кожного чоловіка має бути святе місце, де він зустрічається з Богом. Я знаю одного відомого пастора з Чикаго, у якого є особливе місце на березі ріки, куди він приходить щоп</w:t>
      </w:r>
      <w:r w:rsidR="00D8639B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>ятниці о п</w:t>
      </w:r>
      <w:r w:rsidR="00D8639B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>ятій ранку</w:t>
      </w:r>
      <w:r w:rsidR="00D8639B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щоб молитися і говорити з Богом. Він просто ходить туди-сюди по березі і виливає своє серце перед Богом.</w:t>
      </w:r>
    </w:p>
    <w:p w14:paraId="34DD3773" w14:textId="7519D1AC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У кожного з вас має бути місце, куди ви приходите раз на тиждень чи раз на місяць і проводите особливий час з Богом. Під час курсу </w:t>
      </w:r>
      <w:r w:rsidR="00D65704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Основи християнського життя</w:t>
      </w:r>
      <w:r w:rsidR="00D65704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ви дізнаєтеся</w:t>
      </w:r>
      <w:r w:rsidR="00D65704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як проводити день </w:t>
      </w:r>
      <w:r w:rsidR="00D65704" w:rsidRPr="0074401A">
        <w:rPr>
          <w:rFonts w:cs="Arial"/>
          <w:color w:val="auto"/>
          <w:lang w:val="uk-UA"/>
        </w:rPr>
        <w:t>у</w:t>
      </w:r>
      <w:r w:rsidRPr="0074401A">
        <w:rPr>
          <w:rFonts w:cs="Arial"/>
          <w:color w:val="auto"/>
          <w:lang w:val="uk-UA"/>
        </w:rPr>
        <w:t xml:space="preserve"> молитві. Ви маєте проводити хоча б пів дня у молитві щомісяця у своєму особливому особистому святому місці.</w:t>
      </w:r>
    </w:p>
    <w:p w14:paraId="25A512CB" w14:textId="2605BD36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У </w:t>
      </w:r>
      <w:r w:rsidR="00D65704" w:rsidRPr="0074401A">
        <w:rPr>
          <w:rFonts w:cs="Arial"/>
          <w:color w:val="auto"/>
          <w:lang w:val="uk-UA"/>
        </w:rPr>
        <w:t>К</w:t>
      </w:r>
      <w:r w:rsidRPr="0074401A">
        <w:rPr>
          <w:rFonts w:cs="Arial"/>
          <w:color w:val="auto"/>
          <w:lang w:val="uk-UA"/>
        </w:rPr>
        <w:t xml:space="preserve">низі Вихід 60 разів згадуються жертовники, які звів Мойсей. Якщо ви поглянете на жертовники у Старому Заповіті, починаючи від Авеля і до Соломона, то побачите, що жертовники стають все кращими і кращими. Вони покращувалися у ході того, як люди вчилися краще поклонятися Богу. А наш жертовник ще кращий </w:t>
      </w:r>
      <w:r w:rsidR="001A4ED8" w:rsidRPr="0074401A">
        <w:rPr>
          <w:rFonts w:cs="Arial"/>
          <w:color w:val="auto"/>
          <w:lang w:val="uk-UA"/>
        </w:rPr>
        <w:t>—</w:t>
      </w:r>
      <w:r w:rsidRPr="0074401A">
        <w:rPr>
          <w:rFonts w:cs="Arial"/>
          <w:color w:val="auto"/>
          <w:lang w:val="uk-UA"/>
        </w:rPr>
        <w:t xml:space="preserve"> прочитайте Євреїв 13:10. Тому постарайтеся створити святе місце у своєму житті.</w:t>
      </w:r>
    </w:p>
    <w:p w14:paraId="48CEAB52" w14:textId="60490713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VI.</w:t>
      </w:r>
      <w:r w:rsidR="007C5A13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Прислухайтеся до критики та беріть з неї уроки</w:t>
      </w:r>
    </w:p>
    <w:p w14:paraId="3B8F3DC2" w14:textId="1FC4D5E9" w:rsidR="00440877" w:rsidRPr="0074401A" w:rsidRDefault="00F9672C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noProof/>
          <w:color w:val="auto"/>
          <w:lang w:val="en-US"/>
        </w:rPr>
        <w:drawing>
          <wp:anchor distT="0" distB="0" distL="114300" distR="114300" simplePos="0" relativeHeight="251661312" behindDoc="1" locked="0" layoutInCell="1" allowOverlap="1" wp14:anchorId="5E43571C" wp14:editId="1DC1E62D">
            <wp:simplePos x="0" y="0"/>
            <wp:positionH relativeFrom="margin">
              <wp:posOffset>4048125</wp:posOffset>
            </wp:positionH>
            <wp:positionV relativeFrom="paragraph">
              <wp:posOffset>583565</wp:posOffset>
            </wp:positionV>
            <wp:extent cx="2075180" cy="1504950"/>
            <wp:effectExtent l="0" t="0" r="1270" b="0"/>
            <wp:wrapTight wrapText="bothSides">
              <wp:wrapPolygon edited="0">
                <wp:start x="0" y="0"/>
                <wp:lineTo x="0" y="17772"/>
                <wp:lineTo x="7535" y="21327"/>
                <wp:lineTo x="11302" y="21327"/>
                <wp:lineTo x="11501" y="13124"/>
                <wp:lineTo x="20225" y="12030"/>
                <wp:lineTo x="21217" y="7382"/>
                <wp:lineTo x="20622" y="4375"/>
                <wp:lineTo x="21415" y="4101"/>
                <wp:lineTo x="21415" y="1094"/>
                <wp:lineTo x="9716" y="0"/>
                <wp:lineTo x="0" y="0"/>
              </wp:wrapPolygon>
            </wp:wrapTight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текст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74401A">
        <w:rPr>
          <w:rFonts w:cs="Arial"/>
          <w:color w:val="auto"/>
          <w:lang w:val="uk-UA"/>
        </w:rPr>
        <w:t>У світі є лише дві людини, які кажуть вам правду. Одн</w:t>
      </w:r>
      <w:r w:rsidR="00794088" w:rsidRPr="0074401A">
        <w:rPr>
          <w:rFonts w:cs="Arial"/>
          <w:color w:val="auto"/>
          <w:lang w:val="uk-UA"/>
        </w:rPr>
        <w:t>а</w:t>
      </w:r>
      <w:r w:rsidR="00440877" w:rsidRPr="0074401A">
        <w:rPr>
          <w:rFonts w:cs="Arial"/>
          <w:color w:val="auto"/>
          <w:lang w:val="uk-UA"/>
        </w:rPr>
        <w:t xml:space="preserve"> </w:t>
      </w:r>
      <w:r w:rsidR="00554864" w:rsidRPr="0074401A">
        <w:rPr>
          <w:rFonts w:cs="Arial"/>
          <w:color w:val="auto"/>
          <w:lang w:val="uk-UA"/>
        </w:rPr>
        <w:t>—</w:t>
      </w:r>
      <w:r w:rsidR="00440877" w:rsidRPr="0074401A">
        <w:rPr>
          <w:rFonts w:cs="Arial"/>
          <w:color w:val="auto"/>
          <w:lang w:val="uk-UA"/>
        </w:rPr>
        <w:t xml:space="preserve"> це ваш найближчий друг, а інш</w:t>
      </w:r>
      <w:r w:rsidR="00794088" w:rsidRPr="0074401A">
        <w:rPr>
          <w:rFonts w:cs="Arial"/>
          <w:color w:val="auto"/>
          <w:lang w:val="uk-UA"/>
        </w:rPr>
        <w:t>а</w:t>
      </w:r>
      <w:r w:rsidR="00440877" w:rsidRPr="0074401A">
        <w:rPr>
          <w:rFonts w:cs="Arial"/>
          <w:color w:val="auto"/>
          <w:lang w:val="uk-UA"/>
        </w:rPr>
        <w:t xml:space="preserve"> </w:t>
      </w:r>
      <w:r w:rsidR="00554864" w:rsidRPr="0074401A">
        <w:rPr>
          <w:rFonts w:cs="Arial"/>
          <w:color w:val="auto"/>
          <w:lang w:val="uk-UA"/>
        </w:rPr>
        <w:t>—</w:t>
      </w:r>
      <w:r w:rsidR="00440877" w:rsidRPr="0074401A">
        <w:rPr>
          <w:rFonts w:cs="Arial"/>
          <w:color w:val="auto"/>
          <w:lang w:val="uk-UA"/>
        </w:rPr>
        <w:t xml:space="preserve"> ваш критик. Зазвичай у критика є щось правильне,</w:t>
      </w:r>
      <w:r w:rsidR="00CD0BA3" w:rsidRPr="0074401A">
        <w:rPr>
          <w:rFonts w:cs="Arial"/>
          <w:color w:val="auto"/>
          <w:lang w:val="uk-UA"/>
        </w:rPr>
        <w:t xml:space="preserve"> </w:t>
      </w:r>
      <w:r w:rsidR="00440877" w:rsidRPr="0074401A">
        <w:rPr>
          <w:rFonts w:cs="Arial"/>
          <w:color w:val="auto"/>
          <w:lang w:val="uk-UA"/>
        </w:rPr>
        <w:t>що він може сказати про вас. Він говорить правильно, але не дуже приємно. Проте він має слушність. Ви можете чо</w:t>
      </w:r>
      <w:r w:rsidR="00CD0BA3" w:rsidRPr="0074401A">
        <w:rPr>
          <w:rFonts w:cs="Arial"/>
          <w:color w:val="auto"/>
          <w:lang w:val="uk-UA"/>
        </w:rPr>
        <w:t>го</w:t>
      </w:r>
      <w:r w:rsidR="00440877" w:rsidRPr="0074401A">
        <w:rPr>
          <w:rFonts w:cs="Arial"/>
          <w:color w:val="auto"/>
          <w:lang w:val="uk-UA"/>
        </w:rPr>
        <w:t xml:space="preserve">сь навчитися від своїх критиків </w:t>
      </w:r>
      <w:r w:rsidR="00554864" w:rsidRPr="0074401A">
        <w:rPr>
          <w:rFonts w:cs="Arial"/>
          <w:color w:val="auto"/>
          <w:lang w:val="uk-UA"/>
        </w:rPr>
        <w:t>—</w:t>
      </w:r>
      <w:r w:rsidR="00440877" w:rsidRPr="0074401A">
        <w:rPr>
          <w:rFonts w:cs="Arial"/>
          <w:color w:val="auto"/>
          <w:lang w:val="uk-UA"/>
        </w:rPr>
        <w:t xml:space="preserve"> людей, які не погоджуються з вами.</w:t>
      </w:r>
    </w:p>
    <w:p w14:paraId="01411492" w14:textId="66427D11" w:rsidR="00440877" w:rsidRPr="0074401A" w:rsidRDefault="00440877" w:rsidP="00440877">
      <w:pPr>
        <w:pStyle w:val="3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ab/>
        <w:t>Прислухайтеся до них. Що вони говорять?</w:t>
      </w:r>
      <w:r w:rsidR="00F9672C" w:rsidRPr="0074401A">
        <w:rPr>
          <w:rFonts w:cs="Arial"/>
          <w:noProof/>
          <w:color w:val="auto"/>
        </w:rPr>
        <w:t xml:space="preserve"> </w:t>
      </w:r>
    </w:p>
    <w:p w14:paraId="38BED764" w14:textId="2BBD9110" w:rsidR="00440877" w:rsidRPr="0074401A" w:rsidRDefault="00440877" w:rsidP="00C44FD4">
      <w:pPr>
        <w:pStyle w:val="NumberedList1"/>
        <w:numPr>
          <w:ilvl w:val="0"/>
          <w:numId w:val="30"/>
        </w:numPr>
        <w:rPr>
          <w:color w:val="auto"/>
          <w:lang w:val="uk-UA"/>
        </w:rPr>
      </w:pPr>
      <w:r w:rsidRPr="0074401A">
        <w:rPr>
          <w:color w:val="auto"/>
          <w:lang w:val="uk-UA"/>
        </w:rPr>
        <w:t>Вони говорять про моїх студентів?</w:t>
      </w:r>
    </w:p>
    <w:p w14:paraId="0C59F392" w14:textId="77777777" w:rsidR="00440877" w:rsidRPr="0074401A" w:rsidRDefault="00440877" w:rsidP="00C44FD4">
      <w:pPr>
        <w:pStyle w:val="NumberedList1"/>
        <w:numPr>
          <w:ilvl w:val="0"/>
          <w:numId w:val="30"/>
        </w:numPr>
        <w:rPr>
          <w:color w:val="auto"/>
          <w:lang w:val="uk-UA"/>
        </w:rPr>
      </w:pPr>
      <w:r w:rsidRPr="0074401A">
        <w:rPr>
          <w:color w:val="auto"/>
          <w:lang w:val="uk-UA"/>
        </w:rPr>
        <w:t>Вони говорять про мій урок?</w:t>
      </w:r>
    </w:p>
    <w:p w14:paraId="71E1D79E" w14:textId="77777777" w:rsidR="00440877" w:rsidRPr="0074401A" w:rsidRDefault="00440877" w:rsidP="00C44FD4">
      <w:pPr>
        <w:pStyle w:val="NumberedList1"/>
        <w:numPr>
          <w:ilvl w:val="0"/>
          <w:numId w:val="30"/>
        </w:numPr>
        <w:rPr>
          <w:color w:val="auto"/>
          <w:lang w:val="uk-UA"/>
        </w:rPr>
      </w:pPr>
      <w:r w:rsidRPr="0074401A">
        <w:rPr>
          <w:color w:val="auto"/>
          <w:lang w:val="uk-UA"/>
        </w:rPr>
        <w:t>Вони говорять про мене?</w:t>
      </w:r>
    </w:p>
    <w:p w14:paraId="0019AF5B" w14:textId="73B94626" w:rsidR="00440877" w:rsidRPr="0074401A" w:rsidRDefault="00440877" w:rsidP="00C44FD4">
      <w:pPr>
        <w:pStyle w:val="NumberedList1"/>
        <w:numPr>
          <w:ilvl w:val="0"/>
          <w:numId w:val="30"/>
        </w:numPr>
        <w:rPr>
          <w:color w:val="auto"/>
          <w:lang w:val="uk-UA"/>
        </w:rPr>
      </w:pPr>
      <w:r w:rsidRPr="0074401A">
        <w:rPr>
          <w:color w:val="auto"/>
          <w:lang w:val="uk-UA"/>
        </w:rPr>
        <w:t>Вони гов</w:t>
      </w:r>
      <w:r w:rsidR="00C0296C" w:rsidRPr="0074401A">
        <w:rPr>
          <w:color w:val="auto"/>
          <w:lang w:val="uk-UA"/>
        </w:rPr>
        <w:t>о</w:t>
      </w:r>
      <w:r w:rsidRPr="0074401A">
        <w:rPr>
          <w:color w:val="auto"/>
          <w:lang w:val="uk-UA"/>
        </w:rPr>
        <w:t>рять про моє побутове життя?</w:t>
      </w:r>
    </w:p>
    <w:p w14:paraId="7468D959" w14:textId="77777777" w:rsidR="00440877" w:rsidRPr="0074401A" w:rsidRDefault="00440877" w:rsidP="00C44FD4">
      <w:pPr>
        <w:pStyle w:val="NumberedList1"/>
        <w:numPr>
          <w:ilvl w:val="0"/>
          <w:numId w:val="30"/>
        </w:numPr>
        <w:rPr>
          <w:color w:val="auto"/>
          <w:lang w:val="uk-UA"/>
        </w:rPr>
      </w:pPr>
      <w:r w:rsidRPr="0074401A">
        <w:rPr>
          <w:color w:val="auto"/>
          <w:lang w:val="uk-UA"/>
        </w:rPr>
        <w:t>Вони говорять про мої стосунки?</w:t>
      </w:r>
    </w:p>
    <w:p w14:paraId="75671A60" w14:textId="77777777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Будьте уважні до своїх критиків. Візьміть для себе </w:t>
      </w:r>
      <w:proofErr w:type="spellStart"/>
      <w:r w:rsidRPr="0074401A">
        <w:rPr>
          <w:rFonts w:cs="Arial"/>
          <w:color w:val="auto"/>
          <w:lang w:val="uk-UA"/>
        </w:rPr>
        <w:t>уроки</w:t>
      </w:r>
      <w:proofErr w:type="spellEnd"/>
      <w:r w:rsidRPr="0074401A">
        <w:rPr>
          <w:rFonts w:cs="Arial"/>
          <w:color w:val="auto"/>
          <w:lang w:val="uk-UA"/>
        </w:rPr>
        <w:t xml:space="preserve"> з їхніх слів. Дозвольте їм повністю висловити свою думку. Нехай виговоряться. Виявіть смирення і просто сидіть і слухайте, навіть якщо це не дуже приємно.</w:t>
      </w:r>
    </w:p>
    <w:p w14:paraId="0F6BC3D9" w14:textId="7BA43411" w:rsidR="00440877" w:rsidRPr="0074401A" w:rsidRDefault="00440877" w:rsidP="00FC443C">
      <w:pPr>
        <w:spacing w:after="100" w:afterAutospacing="1"/>
        <w:rPr>
          <w:rFonts w:cs="Arial"/>
          <w:b/>
          <w:color w:val="auto"/>
          <w:lang w:val="uk-UA"/>
        </w:rPr>
      </w:pPr>
      <w:r w:rsidRPr="0074401A">
        <w:rPr>
          <w:rFonts w:cs="Arial"/>
          <w:b/>
          <w:color w:val="auto"/>
          <w:lang w:val="uk-UA"/>
        </w:rPr>
        <w:t>Потім вам потрібно все проаналізувати. Тому не відкидайте критику.</w:t>
      </w:r>
    </w:p>
    <w:p w14:paraId="34450FC2" w14:textId="656E6EF4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VII.</w:t>
      </w:r>
      <w:r w:rsidR="007C5A13" w:rsidRPr="0074401A">
        <w:rPr>
          <w:color w:val="auto"/>
          <w:lang w:val="uk-UA"/>
        </w:rPr>
        <w:t xml:space="preserve"> </w:t>
      </w:r>
      <w:r w:rsidR="00613292" w:rsidRPr="0074401A">
        <w:rPr>
          <w:color w:val="auto"/>
          <w:lang w:val="uk-UA"/>
        </w:rPr>
        <w:t>ПЕРЕГЛЯНЬ</w:t>
      </w:r>
      <w:r w:rsidRPr="0074401A">
        <w:rPr>
          <w:color w:val="auto"/>
          <w:lang w:val="uk-UA"/>
        </w:rPr>
        <w:t xml:space="preserve">те підготовку лідерів </w:t>
      </w:r>
      <w:r w:rsidR="00F66648" w:rsidRPr="0074401A">
        <w:rPr>
          <w:color w:val="auto"/>
          <w:lang w:val="uk-UA"/>
        </w:rPr>
        <w:t>У</w:t>
      </w:r>
      <w:r w:rsidRPr="0074401A">
        <w:rPr>
          <w:color w:val="auto"/>
          <w:lang w:val="uk-UA"/>
        </w:rPr>
        <w:t xml:space="preserve"> церкві</w:t>
      </w:r>
    </w:p>
    <w:p w14:paraId="587A5A98" w14:textId="39464DC2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Ще раз подумайте про це. Ще раз обміркуйте її цінність</w:t>
      </w:r>
      <w:r w:rsidR="002C3983" w:rsidRPr="0074401A">
        <w:rPr>
          <w:rFonts w:cs="Arial"/>
          <w:color w:val="auto"/>
          <w:lang w:val="uk-UA"/>
        </w:rPr>
        <w:t>.</w:t>
      </w:r>
      <w:r w:rsidRPr="0074401A">
        <w:rPr>
          <w:rFonts w:cs="Arial"/>
          <w:color w:val="auto"/>
          <w:lang w:val="uk-UA"/>
        </w:rPr>
        <w:t xml:space="preserve"> Подумайте</w:t>
      </w:r>
      <w:r w:rsidR="002C398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скільки всього відбулося від початку року. Лише за кілька місяців. Чи в якийсь інший час у вашому житті відбувалося стільки важливих духовних подій</w:t>
      </w:r>
      <w:r w:rsidR="002C398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як протягом останніх кількох місяців, коли ви проводили групу?</w:t>
      </w:r>
    </w:p>
    <w:p w14:paraId="68F2603E" w14:textId="04342B2E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Не думайте про гроші, а подумайте про якість. Між нами є люди, які думають лише про гроші. Конференція для вчителів недільної школи. Виникають запитання: </w:t>
      </w:r>
      <w:r w:rsidR="00B2287A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Як ми це оплатимо? Скільки грошей нам потрібно?</w:t>
      </w:r>
      <w:r w:rsidR="00B2287A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На пасторську конференцію поїхало 8 пасторів. А на конференцію вчителів недільної школи поїде десь сорок. Ніяких проблем! Ви вже маєте досвід. З цим досвідом ви можете працювати краще.</w:t>
      </w:r>
    </w:p>
    <w:p w14:paraId="3563215C" w14:textId="40EA92F8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Знаєте що? У Бога є </w:t>
      </w:r>
      <w:r w:rsidR="0074401A" w:rsidRPr="0074401A">
        <w:rPr>
          <w:rFonts w:cs="Arial"/>
          <w:color w:val="auto"/>
          <w:lang w:val="uk-UA"/>
        </w:rPr>
        <w:t>__________________</w:t>
      </w:r>
      <w:r w:rsidRPr="0074401A">
        <w:rPr>
          <w:rFonts w:cs="Arial"/>
          <w:color w:val="auto"/>
          <w:lang w:val="uk-UA"/>
        </w:rPr>
        <w:t xml:space="preserve"> грошей на всі програми, які Він вважає за потрібне проводити тут на землі. Ніяких проблем. Якщо справа реальна, щира, найвищої якості, якщо вона чиста й бездоганна, то Він дасть плоди та результати. Коли у вас будуть результати, то прийдуть і гроші. Не варто починати якусь справу з питання про гроші. Гроші приходять, коли ви виконуєте Божу волю.</w:t>
      </w:r>
    </w:p>
    <w:p w14:paraId="3703A369" w14:textId="77777777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lastRenderedPageBreak/>
        <w:t>VIII.</w:t>
      </w:r>
      <w:r w:rsidRPr="0074401A">
        <w:rPr>
          <w:color w:val="auto"/>
          <w:lang w:val="uk-UA"/>
        </w:rPr>
        <w:tab/>
        <w:t>Плинність працівників</w:t>
      </w:r>
    </w:p>
    <w:p w14:paraId="21A0B695" w14:textId="58A36D5E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Безумовно, ця тема для лідерів, проте усі тренери можуть чо</w:t>
      </w:r>
      <w:r w:rsidR="00C928C0" w:rsidRPr="0074401A">
        <w:rPr>
          <w:rFonts w:cs="Arial"/>
          <w:color w:val="auto"/>
          <w:lang w:val="uk-UA"/>
        </w:rPr>
        <w:t>го</w:t>
      </w:r>
      <w:r w:rsidRPr="0074401A">
        <w:rPr>
          <w:rFonts w:cs="Arial"/>
          <w:color w:val="auto"/>
          <w:lang w:val="uk-UA"/>
        </w:rPr>
        <w:t>сь з неї навчитися. Команди, які не залишаються надовго; вони приходять і йдуть. Хтось ще приходить і потім іде. Плинність.</w:t>
      </w:r>
    </w:p>
    <w:p w14:paraId="2D8937E3" w14:textId="4D718371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Наприклад</w:t>
      </w:r>
      <w:r w:rsidR="007866D7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7866D7" w:rsidRPr="0074401A">
        <w:rPr>
          <w:rFonts w:cs="Arial"/>
          <w:color w:val="auto"/>
          <w:lang w:val="uk-UA"/>
        </w:rPr>
        <w:t>с</w:t>
      </w:r>
      <w:r w:rsidRPr="0074401A">
        <w:rPr>
          <w:rFonts w:cs="Arial"/>
          <w:color w:val="auto"/>
          <w:lang w:val="uk-UA"/>
        </w:rPr>
        <w:t xml:space="preserve">кільки зараз є християнських організацій, </w:t>
      </w:r>
      <w:r w:rsidR="007866D7" w:rsidRPr="0074401A">
        <w:rPr>
          <w:rFonts w:cs="Arial"/>
          <w:color w:val="auto"/>
          <w:lang w:val="uk-UA"/>
        </w:rPr>
        <w:t>у</w:t>
      </w:r>
      <w:r w:rsidRPr="0074401A">
        <w:rPr>
          <w:rFonts w:cs="Arial"/>
          <w:color w:val="auto"/>
          <w:lang w:val="uk-UA"/>
        </w:rPr>
        <w:t xml:space="preserve"> яких вже змінилося три чи чотири лідери. Деякі змінюють команди кожні три-шість місяців. </w:t>
      </w:r>
      <w:r w:rsidR="007866D7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О так, я робитиму це</w:t>
      </w:r>
      <w:r w:rsidR="007866D7" w:rsidRPr="0074401A">
        <w:rPr>
          <w:rFonts w:cs="Arial"/>
          <w:color w:val="auto"/>
          <w:lang w:val="uk-UA"/>
        </w:rPr>
        <w:t>».</w:t>
      </w:r>
      <w:r w:rsidRPr="0074401A">
        <w:rPr>
          <w:rFonts w:cs="Arial"/>
          <w:color w:val="auto"/>
          <w:lang w:val="uk-UA"/>
        </w:rPr>
        <w:t xml:space="preserve"> </w:t>
      </w:r>
      <w:r w:rsidR="007866D7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У вас оплата більша? Тоді я буду працювати у вас</w:t>
      </w:r>
      <w:r w:rsidR="007866D7" w:rsidRPr="0074401A">
        <w:rPr>
          <w:rFonts w:cs="Arial"/>
          <w:color w:val="auto"/>
          <w:lang w:val="uk-UA"/>
        </w:rPr>
        <w:t>».</w:t>
      </w:r>
      <w:r w:rsidRPr="0074401A">
        <w:rPr>
          <w:rFonts w:cs="Arial"/>
          <w:color w:val="auto"/>
          <w:lang w:val="uk-UA"/>
        </w:rPr>
        <w:t xml:space="preserve"> </w:t>
      </w:r>
      <w:r w:rsidR="007866D7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Ого, у вас автомобіль кращий. Звичайно</w:t>
      </w:r>
      <w:r w:rsidR="007866D7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я з вами!</w:t>
      </w:r>
      <w:r w:rsidR="007866D7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 Ми бачимо християнських працівників, які постійно змінюють місце роботи. Це жахливо. Нам </w:t>
      </w:r>
      <w:r w:rsidR="007866D7" w:rsidRPr="0074401A">
        <w:rPr>
          <w:rFonts w:cs="Arial"/>
          <w:color w:val="auto"/>
          <w:lang w:val="uk-UA"/>
        </w:rPr>
        <w:t>варто</w:t>
      </w:r>
      <w:r w:rsidRPr="0074401A">
        <w:rPr>
          <w:rFonts w:cs="Arial"/>
          <w:color w:val="auto"/>
          <w:lang w:val="uk-UA"/>
        </w:rPr>
        <w:t xml:space="preserve"> навчитися працювати тривалий час </w:t>
      </w:r>
      <w:r w:rsidR="007866D7" w:rsidRPr="0074401A">
        <w:rPr>
          <w:rFonts w:cs="Arial"/>
          <w:color w:val="auto"/>
          <w:lang w:val="uk-UA"/>
        </w:rPr>
        <w:t>в</w:t>
      </w:r>
      <w:r w:rsidRPr="0074401A">
        <w:rPr>
          <w:rFonts w:cs="Arial"/>
          <w:color w:val="auto"/>
          <w:lang w:val="uk-UA"/>
        </w:rPr>
        <w:t xml:space="preserve"> одному служінні.</w:t>
      </w:r>
    </w:p>
    <w:p w14:paraId="0431DD6E" w14:textId="3684E2B9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Наприклад</w:t>
      </w:r>
      <w:r w:rsidR="003C73B3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</w:t>
      </w:r>
      <w:r w:rsidR="003C73B3" w:rsidRPr="0074401A">
        <w:rPr>
          <w:rFonts w:cs="Arial"/>
          <w:color w:val="auto"/>
          <w:lang w:val="uk-UA"/>
        </w:rPr>
        <w:t>п</w:t>
      </w:r>
      <w:r w:rsidRPr="0074401A">
        <w:rPr>
          <w:rFonts w:cs="Arial"/>
          <w:color w:val="auto"/>
          <w:lang w:val="uk-UA"/>
        </w:rPr>
        <w:t xml:space="preserve">ригадую одного директора </w:t>
      </w:r>
      <w:r w:rsidR="003C73B3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Нового життя</w:t>
      </w:r>
      <w:r w:rsidR="003C73B3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 xml:space="preserve">. Якось до нього підійшли люди з іншої організації і запропонували подвоїти платню, якщо він працюватиме з ними. Він </w:t>
      </w:r>
      <w:r w:rsidR="003C73B3" w:rsidRPr="0074401A">
        <w:rPr>
          <w:rFonts w:cs="Arial"/>
          <w:color w:val="auto"/>
          <w:lang w:val="uk-UA"/>
        </w:rPr>
        <w:t>в</w:t>
      </w:r>
      <w:r w:rsidRPr="0074401A">
        <w:rPr>
          <w:rFonts w:cs="Arial"/>
          <w:color w:val="auto"/>
          <w:lang w:val="uk-UA"/>
        </w:rPr>
        <w:t xml:space="preserve">ідповів: </w:t>
      </w:r>
      <w:r w:rsidR="003C73B3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 xml:space="preserve">Дякую, але це справа, яку я насправді роблю для Ісуса. Я не змінююся. Я не працюю за гроші, я </w:t>
      </w:r>
      <w:r w:rsidR="00C87813" w:rsidRPr="0074401A">
        <w:rPr>
          <w:rFonts w:cs="Arial"/>
          <w:color w:val="auto"/>
          <w:lang w:val="uk-UA"/>
        </w:rPr>
        <w:t xml:space="preserve">не </w:t>
      </w:r>
      <w:r w:rsidRPr="0074401A">
        <w:rPr>
          <w:rFonts w:cs="Arial"/>
          <w:color w:val="auto"/>
          <w:lang w:val="uk-UA"/>
        </w:rPr>
        <w:t>працюю на людське начальство. І коли Ісус розгнівається чи коли припуститься помилки, то добре, тоді я звільнюся</w:t>
      </w:r>
      <w:r w:rsidR="003C73B3" w:rsidRPr="0074401A">
        <w:rPr>
          <w:rFonts w:cs="Arial"/>
          <w:color w:val="auto"/>
          <w:lang w:val="uk-UA"/>
        </w:rPr>
        <w:t>».</w:t>
      </w:r>
    </w:p>
    <w:p w14:paraId="08086FE6" w14:textId="518DADE5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Багато людей думають: </w:t>
      </w:r>
      <w:r w:rsidR="007F1BE7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Це незручно, це негарно, це жахливо, це важко. Може</w:t>
      </w:r>
      <w:r w:rsidR="007F1BE7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якщо я працюватиму там, то буде набагато краще і легше</w:t>
      </w:r>
      <w:r w:rsidR="007F1BE7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 У нас є приказка</w:t>
      </w:r>
      <w:r w:rsidR="007F1BE7" w:rsidRPr="0074401A">
        <w:rPr>
          <w:rFonts w:cs="Arial"/>
          <w:color w:val="auto"/>
          <w:lang w:val="uk-UA"/>
        </w:rPr>
        <w:t>:</w:t>
      </w:r>
      <w:r w:rsidRPr="0074401A">
        <w:rPr>
          <w:rFonts w:cs="Arial"/>
          <w:color w:val="auto"/>
          <w:lang w:val="uk-UA"/>
        </w:rPr>
        <w:t xml:space="preserve"> </w:t>
      </w:r>
      <w:r w:rsidR="007F1BE7" w:rsidRPr="0074401A">
        <w:rPr>
          <w:rFonts w:cs="Arial"/>
          <w:color w:val="auto"/>
          <w:lang w:val="uk-UA"/>
        </w:rPr>
        <w:t>«</w:t>
      </w:r>
      <w:r w:rsidRPr="0074401A">
        <w:rPr>
          <w:rFonts w:cs="Arial"/>
          <w:color w:val="auto"/>
          <w:lang w:val="uk-UA"/>
        </w:rPr>
        <w:t>У сусіда трава зеленіша</w:t>
      </w:r>
      <w:r w:rsidR="007F1BE7" w:rsidRPr="0074401A">
        <w:rPr>
          <w:rFonts w:cs="Arial"/>
          <w:color w:val="auto"/>
          <w:lang w:val="uk-UA"/>
        </w:rPr>
        <w:t>»</w:t>
      </w:r>
      <w:r w:rsidRPr="0074401A">
        <w:rPr>
          <w:rFonts w:cs="Arial"/>
          <w:color w:val="auto"/>
          <w:lang w:val="uk-UA"/>
        </w:rPr>
        <w:t>. Ви коли-небу</w:t>
      </w:r>
      <w:r w:rsidR="007F1BE7" w:rsidRPr="0074401A">
        <w:rPr>
          <w:rFonts w:cs="Arial"/>
          <w:color w:val="auto"/>
          <w:lang w:val="uk-UA"/>
        </w:rPr>
        <w:t>д</w:t>
      </w:r>
      <w:r w:rsidRPr="0074401A">
        <w:rPr>
          <w:rFonts w:cs="Arial"/>
          <w:color w:val="auto"/>
          <w:lang w:val="uk-UA"/>
        </w:rPr>
        <w:t>ь говорили щось таке? Знаєте</w:t>
      </w:r>
      <w:r w:rsidR="007F1BE7" w:rsidRPr="0074401A">
        <w:rPr>
          <w:rFonts w:cs="Arial"/>
          <w:color w:val="auto"/>
          <w:lang w:val="uk-UA"/>
        </w:rPr>
        <w:t>,</w:t>
      </w:r>
      <w:r w:rsidRPr="0074401A">
        <w:rPr>
          <w:rFonts w:cs="Arial"/>
          <w:color w:val="auto"/>
          <w:lang w:val="uk-UA"/>
        </w:rPr>
        <w:t xml:space="preserve"> що буде, якщо ви залишите свою роботу і підете працювати в інш</w:t>
      </w:r>
      <w:r w:rsidR="007F1BE7" w:rsidRPr="0074401A">
        <w:rPr>
          <w:rFonts w:cs="Arial"/>
          <w:color w:val="auto"/>
          <w:lang w:val="uk-UA"/>
        </w:rPr>
        <w:t>у</w:t>
      </w:r>
      <w:r w:rsidRPr="0074401A">
        <w:rPr>
          <w:rFonts w:cs="Arial"/>
          <w:color w:val="auto"/>
          <w:lang w:val="uk-UA"/>
        </w:rPr>
        <w:t xml:space="preserve"> організаці</w:t>
      </w:r>
      <w:r w:rsidR="007F1BE7" w:rsidRPr="0074401A">
        <w:rPr>
          <w:rFonts w:cs="Arial"/>
          <w:color w:val="auto"/>
          <w:lang w:val="uk-UA"/>
        </w:rPr>
        <w:t>ю</w:t>
      </w:r>
      <w:r w:rsidRPr="0074401A">
        <w:rPr>
          <w:rFonts w:cs="Arial"/>
          <w:color w:val="auto"/>
          <w:lang w:val="uk-UA"/>
        </w:rPr>
        <w:t>? Ви залишите проблему А і почнете проблему Б. В іншому місці також будуть проблеми. Ці люди не досконалі. Вони будуть припускатися помилок. Ні, не тих самих помилок, вони помилятимуться по-іншому. Їхні помилки можуть бути навіть гіршими. Ви щойно навчилися жити, вести справи й реагувати на ці проблеми. А зараз ваша ситуація змінилася і вам заново треба вчитися вирішувати нові проблеми в нових ситуаціях.</w:t>
      </w:r>
    </w:p>
    <w:p w14:paraId="46B9811A" w14:textId="5C1FC06B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Якщо ви лідер, то переконайтеся,</w:t>
      </w:r>
      <w:r w:rsidR="008756D9" w:rsidRPr="0074401A">
        <w:rPr>
          <w:rFonts w:cs="Arial"/>
          <w:color w:val="auto"/>
          <w:lang w:val="uk-UA"/>
        </w:rPr>
        <w:t xml:space="preserve"> </w:t>
      </w:r>
      <w:r w:rsidRPr="0074401A">
        <w:rPr>
          <w:rFonts w:cs="Arial"/>
          <w:color w:val="auto"/>
          <w:lang w:val="uk-UA"/>
        </w:rPr>
        <w:t>що ви створили приємну і зручну обстановку для тренерів. Переконайтеся, що ви гарно дбаєте про кожного з них. Обов</w:t>
      </w:r>
      <w:r w:rsidR="008756D9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>язково подбайте про їхні сім</w:t>
      </w:r>
      <w:r w:rsidR="008756D9" w:rsidRPr="0074401A">
        <w:rPr>
          <w:rFonts w:cs="Arial"/>
          <w:color w:val="auto"/>
          <w:lang w:val="uk-UA"/>
        </w:rPr>
        <w:t>’</w:t>
      </w:r>
      <w:r w:rsidRPr="0074401A">
        <w:rPr>
          <w:rFonts w:cs="Arial"/>
          <w:color w:val="auto"/>
          <w:lang w:val="uk-UA"/>
        </w:rPr>
        <w:t xml:space="preserve">ї. Переконайтеся, що ви робите своїх тренерів успішними. А якщо ви тренер, то найперше визначте для себе </w:t>
      </w:r>
      <w:r w:rsidR="008756D9" w:rsidRPr="0074401A">
        <w:rPr>
          <w:rFonts w:cs="Arial"/>
          <w:color w:val="auto"/>
          <w:lang w:val="uk-UA"/>
        </w:rPr>
        <w:t>— н</w:t>
      </w:r>
      <w:r w:rsidRPr="0074401A">
        <w:rPr>
          <w:rFonts w:cs="Arial"/>
          <w:color w:val="auto"/>
          <w:lang w:val="uk-UA"/>
        </w:rPr>
        <w:t>е звільнятися. Залишатися і продовжувати працювати. Працювати на Ісуса.</w:t>
      </w:r>
    </w:p>
    <w:p w14:paraId="559AA546" w14:textId="41507E6E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IX.</w:t>
      </w:r>
      <w:r w:rsidR="007C5A13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Розрізня</w:t>
      </w:r>
      <w:r w:rsidR="00F5763E" w:rsidRPr="0074401A">
        <w:rPr>
          <w:color w:val="auto"/>
          <w:lang w:val="uk-UA"/>
        </w:rPr>
        <w:t>Й</w:t>
      </w:r>
      <w:r w:rsidRPr="0074401A">
        <w:rPr>
          <w:color w:val="auto"/>
          <w:lang w:val="uk-UA"/>
        </w:rPr>
        <w:t>т</w:t>
      </w:r>
      <w:r w:rsidR="00F5763E" w:rsidRPr="0074401A">
        <w:rPr>
          <w:color w:val="auto"/>
          <w:lang w:val="uk-UA"/>
        </w:rPr>
        <w:t>Е</w:t>
      </w:r>
      <w:r w:rsidRPr="0074401A">
        <w:rPr>
          <w:color w:val="auto"/>
          <w:lang w:val="uk-UA"/>
        </w:rPr>
        <w:t xml:space="preserve"> форму і зміст</w:t>
      </w:r>
    </w:p>
    <w:p w14:paraId="28C35EAD" w14:textId="4925B9CA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 xml:space="preserve">Багато людей намагаються, щоб зовні все </w:t>
      </w:r>
      <w:r w:rsidR="002B6012" w:rsidRPr="0074401A">
        <w:rPr>
          <w:rFonts w:cs="Arial"/>
          <w:color w:val="auto"/>
          <w:lang w:val="uk-UA"/>
        </w:rPr>
        <w:t xml:space="preserve">мало гарний </w:t>
      </w:r>
      <w:r w:rsidRPr="0074401A">
        <w:rPr>
          <w:rFonts w:cs="Arial"/>
          <w:color w:val="auto"/>
          <w:lang w:val="uk-UA"/>
        </w:rPr>
        <w:t xml:space="preserve">вигляд, але всередині </w:t>
      </w:r>
      <w:r w:rsidR="003544F2" w:rsidRPr="0074401A">
        <w:rPr>
          <w:rFonts w:cs="Arial"/>
          <w:color w:val="auto"/>
          <w:lang w:val="uk-UA"/>
        </w:rPr>
        <w:t xml:space="preserve">— </w:t>
      </w:r>
      <w:r w:rsidRPr="0074401A">
        <w:rPr>
          <w:rFonts w:cs="Arial"/>
          <w:color w:val="auto"/>
          <w:lang w:val="uk-UA"/>
        </w:rPr>
        <w:t xml:space="preserve">пустота. Перші два </w:t>
      </w:r>
      <w:proofErr w:type="spellStart"/>
      <w:r w:rsidRPr="0074401A">
        <w:rPr>
          <w:rFonts w:cs="Arial"/>
          <w:color w:val="auto"/>
          <w:lang w:val="uk-UA"/>
        </w:rPr>
        <w:t>уроки</w:t>
      </w:r>
      <w:proofErr w:type="spellEnd"/>
      <w:r w:rsidRPr="0074401A">
        <w:rPr>
          <w:rFonts w:cs="Arial"/>
          <w:color w:val="auto"/>
          <w:lang w:val="uk-UA"/>
        </w:rPr>
        <w:t xml:space="preserve"> просто фантастичні. Потім кілька посередніх уроків. А наступні </w:t>
      </w:r>
      <w:proofErr w:type="spellStart"/>
      <w:r w:rsidRPr="0074401A">
        <w:rPr>
          <w:rFonts w:cs="Arial"/>
          <w:color w:val="auto"/>
          <w:lang w:val="uk-UA"/>
        </w:rPr>
        <w:t>уроки</w:t>
      </w:r>
      <w:proofErr w:type="spellEnd"/>
      <w:r w:rsidRPr="0074401A">
        <w:rPr>
          <w:rFonts w:cs="Arial"/>
          <w:color w:val="auto"/>
          <w:lang w:val="uk-UA"/>
        </w:rPr>
        <w:t xml:space="preserve"> як повітряна кулька, з якої випустили повітря. Так не має бути. Ви маєте розрізняти форму і зміст.</w:t>
      </w:r>
    </w:p>
    <w:p w14:paraId="6A13CA11" w14:textId="02E5BC1B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Перевірка професіоналізму</w:t>
      </w:r>
      <w:r w:rsidR="00287EE4" w:rsidRPr="0074401A">
        <w:rPr>
          <w:rFonts w:cs="Arial"/>
          <w:color w:val="auto"/>
          <w:lang w:val="uk-UA"/>
        </w:rPr>
        <w:t>:</w:t>
      </w:r>
    </w:p>
    <w:p w14:paraId="143BE95C" w14:textId="155D602B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А.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>Чи виконуєте ви свою роботу професіонально?</w:t>
      </w:r>
    </w:p>
    <w:p w14:paraId="59743993" w14:textId="1E5765E5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Б.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>Чи будете ви задоволені, якщо якогось вечора завітає старший пресвітер, щоб подивитися урок?</w:t>
      </w:r>
    </w:p>
    <w:p w14:paraId="5AD19D5C" w14:textId="04F6F257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В.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>Чи будете ви задоволені, якщо на ваш урок завітає шкільний учитель?</w:t>
      </w:r>
    </w:p>
    <w:p w14:paraId="368EADE9" w14:textId="1E6798AE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Г.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>Ви професіонально виконуєте</w:t>
      </w:r>
      <w:r w:rsidR="002B6012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свою роботу?</w:t>
      </w:r>
    </w:p>
    <w:p w14:paraId="1AB2952B" w14:textId="475549F5" w:rsidR="00440877" w:rsidRPr="0074401A" w:rsidRDefault="00440877" w:rsidP="00FC443C">
      <w:pPr>
        <w:spacing w:after="100" w:afterAutospacing="1"/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Дехто залишає професіоналізм на робочому місці, а ввечері відда</w:t>
      </w:r>
      <w:r w:rsidR="002B6012" w:rsidRPr="0074401A">
        <w:rPr>
          <w:rFonts w:cs="Arial"/>
          <w:color w:val="auto"/>
          <w:lang w:val="uk-UA"/>
        </w:rPr>
        <w:t>є</w:t>
      </w:r>
      <w:r w:rsidRPr="0074401A">
        <w:rPr>
          <w:rFonts w:cs="Arial"/>
          <w:color w:val="auto"/>
          <w:lang w:val="uk-UA"/>
        </w:rPr>
        <w:t xml:space="preserve"> Ісусу найкраще з того, що лишилося.</w:t>
      </w:r>
    </w:p>
    <w:p w14:paraId="50115E13" w14:textId="3A01B550" w:rsidR="00440877" w:rsidRPr="0074401A" w:rsidRDefault="00F9672C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noProof/>
          <w:color w:val="auto"/>
          <w:lang w:val="en-US"/>
        </w:rPr>
        <w:drawing>
          <wp:anchor distT="0" distB="0" distL="114300" distR="114300" simplePos="0" relativeHeight="251663360" behindDoc="1" locked="0" layoutInCell="1" allowOverlap="1" wp14:anchorId="4BF2A38E" wp14:editId="2897BD22">
            <wp:simplePos x="0" y="0"/>
            <wp:positionH relativeFrom="margin">
              <wp:posOffset>5553075</wp:posOffset>
            </wp:positionH>
            <wp:positionV relativeFrom="paragraph">
              <wp:posOffset>306070</wp:posOffset>
            </wp:positionV>
            <wp:extent cx="783590" cy="1905000"/>
            <wp:effectExtent l="0" t="0" r="0" b="0"/>
            <wp:wrapTight wrapText="bothSides">
              <wp:wrapPolygon edited="0">
                <wp:start x="9452" y="0"/>
                <wp:lineTo x="8927" y="432"/>
                <wp:lineTo x="8927" y="2808"/>
                <wp:lineTo x="0" y="3456"/>
                <wp:lineTo x="0" y="5400"/>
                <wp:lineTo x="5251" y="10368"/>
                <wp:lineTo x="7877" y="20736"/>
                <wp:lineTo x="5251" y="21384"/>
                <wp:lineTo x="21005" y="21384"/>
                <wp:lineTo x="21005" y="21168"/>
                <wp:lineTo x="18904" y="13824"/>
                <wp:lineTo x="21005" y="10368"/>
                <wp:lineTo x="21005" y="5400"/>
                <wp:lineTo x="19429" y="4104"/>
                <wp:lineTo x="16804" y="3240"/>
                <wp:lineTo x="15754" y="864"/>
                <wp:lineTo x="14703" y="0"/>
                <wp:lineTo x="9452" y="0"/>
              </wp:wrapPolygon>
            </wp:wrapTight>
            <wp:docPr id="4" name="Рисунок 4" descr="Зображення, що містить одяг, чоловік, особа, костю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одяг, чоловік, особа, костюм&#10;&#10;Автоматично згенерований опи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877" w:rsidRPr="0074401A">
        <w:rPr>
          <w:color w:val="auto"/>
          <w:lang w:val="uk-UA"/>
        </w:rPr>
        <w:t>X.</w:t>
      </w:r>
      <w:r w:rsidR="00440877" w:rsidRPr="0074401A">
        <w:rPr>
          <w:color w:val="auto"/>
          <w:lang w:val="uk-UA"/>
        </w:rPr>
        <w:tab/>
        <w:t>Вірність стосується обох сторін</w:t>
      </w:r>
    </w:p>
    <w:p w14:paraId="4552D55F" w14:textId="35954195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Лідери мають:</w:t>
      </w:r>
      <w:r w:rsidR="00F9672C" w:rsidRPr="0074401A">
        <w:rPr>
          <w:noProof/>
          <w:color w:val="auto"/>
        </w:rPr>
        <w:t xml:space="preserve"> </w:t>
      </w:r>
    </w:p>
    <w:p w14:paraId="15D06885" w14:textId="2E031219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А.</w:t>
      </w:r>
      <w:r w:rsidR="00C44FD4" w:rsidRPr="0074401A">
        <w:rPr>
          <w:color w:val="auto"/>
          <w:lang w:val="uk-UA"/>
        </w:rPr>
        <w:tab/>
      </w:r>
      <w:r w:rsidR="00547340" w:rsidRPr="0074401A">
        <w:rPr>
          <w:color w:val="auto"/>
          <w:lang w:val="uk-UA"/>
        </w:rPr>
        <w:t>з</w:t>
      </w:r>
      <w:r w:rsidRPr="0074401A">
        <w:rPr>
          <w:color w:val="auto"/>
          <w:lang w:val="uk-UA"/>
        </w:rPr>
        <w:t>вертати увагу на деталі</w:t>
      </w:r>
      <w:r w:rsidR="00547340" w:rsidRPr="0074401A">
        <w:rPr>
          <w:color w:val="auto"/>
          <w:lang w:val="uk-UA"/>
        </w:rPr>
        <w:t>;</w:t>
      </w:r>
    </w:p>
    <w:p w14:paraId="774662F8" w14:textId="216DBEAF" w:rsidR="00440877" w:rsidRPr="0074401A" w:rsidRDefault="00440877" w:rsidP="00FC443C">
      <w:pPr>
        <w:pStyle w:val="NumberedList2"/>
        <w:spacing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Б.</w:t>
      </w:r>
      <w:r w:rsidR="00C44FD4" w:rsidRPr="0074401A">
        <w:rPr>
          <w:color w:val="auto"/>
          <w:lang w:val="uk-UA"/>
        </w:rPr>
        <w:tab/>
      </w:r>
      <w:r w:rsidR="00547340" w:rsidRPr="0074401A">
        <w:rPr>
          <w:color w:val="auto"/>
          <w:lang w:val="uk-UA"/>
        </w:rPr>
        <w:t>д</w:t>
      </w:r>
      <w:r w:rsidRPr="0074401A">
        <w:rPr>
          <w:color w:val="auto"/>
          <w:lang w:val="uk-UA"/>
        </w:rPr>
        <w:t>отримуватися зобов</w:t>
      </w:r>
      <w:r w:rsidR="00C4397D" w:rsidRPr="0074401A">
        <w:rPr>
          <w:color w:val="auto"/>
          <w:lang w:val="uk-UA"/>
        </w:rPr>
        <w:t>’</w:t>
      </w:r>
      <w:r w:rsidRPr="0074401A">
        <w:rPr>
          <w:color w:val="auto"/>
          <w:lang w:val="uk-UA"/>
        </w:rPr>
        <w:t>язань перед командою</w:t>
      </w:r>
      <w:r w:rsidR="00547340" w:rsidRPr="0074401A">
        <w:rPr>
          <w:color w:val="auto"/>
          <w:lang w:val="uk-UA"/>
        </w:rPr>
        <w:t>.</w:t>
      </w:r>
    </w:p>
    <w:p w14:paraId="624FCE2F" w14:textId="61C58676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t>XI.</w:t>
      </w:r>
      <w:r w:rsidR="007C5A13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Підтрим</w:t>
      </w:r>
      <w:r w:rsidR="00F5763E" w:rsidRPr="0074401A">
        <w:rPr>
          <w:color w:val="auto"/>
          <w:lang w:val="uk-UA"/>
        </w:rPr>
        <w:t>УЙ</w:t>
      </w:r>
      <w:r w:rsidRPr="0074401A">
        <w:rPr>
          <w:color w:val="auto"/>
          <w:lang w:val="uk-UA"/>
        </w:rPr>
        <w:t>т</w:t>
      </w:r>
      <w:r w:rsidR="00F5763E" w:rsidRPr="0074401A">
        <w:rPr>
          <w:color w:val="auto"/>
          <w:lang w:val="uk-UA"/>
        </w:rPr>
        <w:t>Е</w:t>
      </w:r>
      <w:r w:rsidRPr="0074401A">
        <w:rPr>
          <w:color w:val="auto"/>
          <w:lang w:val="uk-UA"/>
        </w:rPr>
        <w:t xml:space="preserve"> зовнішній вигляд</w:t>
      </w:r>
    </w:p>
    <w:p w14:paraId="2AA5D849" w14:textId="18632399" w:rsidR="00440877" w:rsidRPr="0074401A" w:rsidRDefault="0074401A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____________________________________</w:t>
      </w:r>
      <w:r w:rsidR="00440877" w:rsidRPr="0074401A">
        <w:rPr>
          <w:rFonts w:cs="Arial"/>
          <w:color w:val="auto"/>
          <w:lang w:val="uk-UA"/>
        </w:rPr>
        <w:t xml:space="preserve"> у зовнішньому вигляді відображає</w:t>
      </w:r>
      <w:r w:rsidR="00275D42" w:rsidRPr="0074401A">
        <w:rPr>
          <w:rFonts w:cs="Arial"/>
          <w:color w:val="auto"/>
          <w:lang w:val="uk-UA"/>
        </w:rPr>
        <w:t>:</w:t>
      </w:r>
    </w:p>
    <w:p w14:paraId="376741FC" w14:textId="0A38FB98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А.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 xml:space="preserve">ваше ставлення </w:t>
      </w:r>
      <w:r w:rsidR="00275D42" w:rsidRPr="0074401A">
        <w:rPr>
          <w:rFonts w:cs="Arial"/>
          <w:color w:val="auto"/>
          <w:lang w:val="uk-UA"/>
        </w:rPr>
        <w:t>—</w:t>
      </w:r>
      <w:r w:rsidR="00275D42" w:rsidRPr="0074401A">
        <w:rPr>
          <w:color w:val="auto"/>
          <w:lang w:val="uk-UA"/>
        </w:rPr>
        <w:t xml:space="preserve"> </w:t>
      </w:r>
      <w:r w:rsidRPr="0074401A">
        <w:rPr>
          <w:color w:val="auto"/>
          <w:lang w:val="uk-UA"/>
        </w:rPr>
        <w:t>те, що вам просто байдуже</w:t>
      </w:r>
      <w:r w:rsidR="00275D42" w:rsidRPr="0074401A">
        <w:rPr>
          <w:color w:val="auto"/>
          <w:lang w:val="uk-UA"/>
        </w:rPr>
        <w:t>;</w:t>
      </w:r>
    </w:p>
    <w:p w14:paraId="0F5B35BE" w14:textId="50B38B39" w:rsidR="00440877" w:rsidRPr="0074401A" w:rsidRDefault="00440877" w:rsidP="00C44FD4">
      <w:pPr>
        <w:pStyle w:val="NumberedList2"/>
        <w:rPr>
          <w:color w:val="auto"/>
          <w:lang w:val="uk-UA"/>
        </w:rPr>
      </w:pPr>
      <w:r w:rsidRPr="0074401A">
        <w:rPr>
          <w:color w:val="auto"/>
          <w:lang w:val="uk-UA"/>
        </w:rPr>
        <w:t>Б.</w:t>
      </w:r>
      <w:r w:rsidR="00C44FD4" w:rsidRPr="0074401A">
        <w:rPr>
          <w:color w:val="auto"/>
          <w:lang w:val="uk-UA"/>
        </w:rPr>
        <w:tab/>
      </w:r>
      <w:r w:rsidRPr="0074401A">
        <w:rPr>
          <w:color w:val="auto"/>
          <w:lang w:val="uk-UA"/>
        </w:rPr>
        <w:t xml:space="preserve">ваше погане </w:t>
      </w:r>
      <w:proofErr w:type="spellStart"/>
      <w:r w:rsidRPr="0074401A">
        <w:rPr>
          <w:color w:val="auto"/>
          <w:lang w:val="uk-UA"/>
        </w:rPr>
        <w:t>самосприйняття</w:t>
      </w:r>
      <w:proofErr w:type="spellEnd"/>
      <w:r w:rsidRPr="0074401A">
        <w:rPr>
          <w:color w:val="auto"/>
          <w:lang w:val="uk-UA"/>
        </w:rPr>
        <w:t>.</w:t>
      </w:r>
    </w:p>
    <w:p w14:paraId="392981A8" w14:textId="6EDED9F8" w:rsidR="00440877" w:rsidRPr="0074401A" w:rsidRDefault="00C4397D" w:rsidP="00FC443C">
      <w:pPr>
        <w:spacing w:after="100" w:afterAutospacing="1"/>
        <w:rPr>
          <w:rFonts w:cs="Arial"/>
          <w:i/>
          <w:iCs/>
          <w:color w:val="auto"/>
          <w:lang w:val="uk-UA"/>
        </w:rPr>
      </w:pPr>
      <w:r w:rsidRPr="0074401A">
        <w:rPr>
          <w:rFonts w:cs="Arial"/>
          <w:i/>
          <w:iCs/>
          <w:color w:val="auto"/>
          <w:lang w:val="uk-UA"/>
        </w:rPr>
        <w:t>«</w:t>
      </w:r>
      <w:r w:rsidR="00440877" w:rsidRPr="0074401A">
        <w:rPr>
          <w:rFonts w:cs="Arial"/>
          <w:i/>
          <w:iCs/>
          <w:color w:val="auto"/>
          <w:lang w:val="uk-UA"/>
        </w:rPr>
        <w:t xml:space="preserve">Ми ж бажаємо, щоб кожен із вас виявляв таку саму завзятість на певність надії аж до кінця, щоб ви не розлінились, але переймали від тих, хто обітниці </w:t>
      </w:r>
      <w:proofErr w:type="spellStart"/>
      <w:r w:rsidR="00440877" w:rsidRPr="0074401A">
        <w:rPr>
          <w:rFonts w:cs="Arial"/>
          <w:i/>
          <w:iCs/>
          <w:color w:val="auto"/>
          <w:lang w:val="uk-UA"/>
        </w:rPr>
        <w:t>вспадковує</w:t>
      </w:r>
      <w:proofErr w:type="spellEnd"/>
      <w:r w:rsidR="00440877" w:rsidRPr="0074401A">
        <w:rPr>
          <w:rFonts w:cs="Arial"/>
          <w:i/>
          <w:iCs/>
          <w:color w:val="auto"/>
          <w:lang w:val="uk-UA"/>
        </w:rPr>
        <w:t xml:space="preserve"> вірою та терпеливістю</w:t>
      </w:r>
      <w:r w:rsidRPr="0074401A">
        <w:rPr>
          <w:rFonts w:cs="Arial"/>
          <w:i/>
          <w:iCs/>
          <w:color w:val="auto"/>
          <w:lang w:val="uk-UA"/>
        </w:rPr>
        <w:t>»</w:t>
      </w:r>
      <w:r w:rsidR="00440877" w:rsidRPr="0074401A">
        <w:rPr>
          <w:rFonts w:cs="Arial"/>
          <w:i/>
          <w:iCs/>
          <w:color w:val="auto"/>
          <w:lang w:val="uk-UA"/>
        </w:rPr>
        <w:t xml:space="preserve"> (Євреїв 6:11</w:t>
      </w:r>
      <w:r w:rsidRPr="0074401A">
        <w:rPr>
          <w:rFonts w:cs="Arial"/>
          <w:i/>
          <w:iCs/>
          <w:color w:val="auto"/>
          <w:lang w:val="uk-UA"/>
        </w:rPr>
        <w:t>–</w:t>
      </w:r>
      <w:r w:rsidR="00440877" w:rsidRPr="0074401A">
        <w:rPr>
          <w:rFonts w:cs="Arial"/>
          <w:i/>
          <w:iCs/>
          <w:color w:val="auto"/>
          <w:lang w:val="uk-UA"/>
        </w:rPr>
        <w:t>12)</w:t>
      </w:r>
      <w:r w:rsidRPr="0074401A">
        <w:rPr>
          <w:rFonts w:cs="Arial"/>
          <w:i/>
          <w:iCs/>
          <w:color w:val="auto"/>
          <w:lang w:val="uk-UA"/>
        </w:rPr>
        <w:t>.</w:t>
      </w:r>
    </w:p>
    <w:p w14:paraId="085FD663" w14:textId="77777777" w:rsidR="00440877" w:rsidRPr="0074401A" w:rsidRDefault="00440877" w:rsidP="00FC443C">
      <w:pPr>
        <w:pStyle w:val="1"/>
        <w:spacing w:before="0" w:after="100" w:afterAutospacing="1"/>
        <w:rPr>
          <w:color w:val="auto"/>
          <w:lang w:val="uk-UA"/>
        </w:rPr>
      </w:pPr>
      <w:r w:rsidRPr="0074401A">
        <w:rPr>
          <w:color w:val="auto"/>
          <w:lang w:val="uk-UA"/>
        </w:rPr>
        <w:lastRenderedPageBreak/>
        <w:t>ПІДСУМОК</w:t>
      </w:r>
    </w:p>
    <w:p w14:paraId="5FB04AF6" w14:textId="63F24F72" w:rsidR="00440877" w:rsidRPr="0074401A" w:rsidRDefault="00CE0B69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i/>
          <w:color w:val="auto"/>
          <w:lang w:val="uk-UA"/>
        </w:rPr>
        <w:t>«</w:t>
      </w:r>
      <w:r w:rsidR="00440877" w:rsidRPr="0074401A">
        <w:rPr>
          <w:rFonts w:cs="Arial"/>
          <w:i/>
          <w:color w:val="auto"/>
          <w:lang w:val="uk-UA"/>
        </w:rPr>
        <w:t xml:space="preserve">Та не є Бог несправедливий, щоб забути діло ваше та працю </w:t>
      </w:r>
      <w:proofErr w:type="spellStart"/>
      <w:r w:rsidR="00440877" w:rsidRPr="0074401A">
        <w:rPr>
          <w:rFonts w:cs="Arial"/>
          <w:i/>
          <w:color w:val="auto"/>
          <w:lang w:val="uk-UA"/>
        </w:rPr>
        <w:t>любови</w:t>
      </w:r>
      <w:proofErr w:type="spellEnd"/>
      <w:r w:rsidR="00440877" w:rsidRPr="0074401A">
        <w:rPr>
          <w:rFonts w:cs="Arial"/>
          <w:i/>
          <w:color w:val="auto"/>
          <w:lang w:val="uk-UA"/>
        </w:rPr>
        <w:t>, яку показали в Ім'я Його ви, що святим послужили та служите</w:t>
      </w:r>
      <w:r w:rsidRPr="0074401A">
        <w:rPr>
          <w:rFonts w:cs="Arial"/>
          <w:i/>
          <w:color w:val="auto"/>
          <w:lang w:val="uk-UA"/>
        </w:rPr>
        <w:t>»</w:t>
      </w:r>
      <w:r w:rsidR="00440877" w:rsidRPr="0074401A">
        <w:rPr>
          <w:rFonts w:cs="Arial"/>
          <w:i/>
          <w:color w:val="auto"/>
          <w:lang w:val="uk-UA"/>
        </w:rPr>
        <w:t xml:space="preserve"> (Євреїв 6:10)</w:t>
      </w:r>
      <w:r w:rsidRPr="0074401A">
        <w:rPr>
          <w:rFonts w:cs="Arial"/>
          <w:i/>
          <w:color w:val="auto"/>
          <w:lang w:val="uk-UA"/>
        </w:rPr>
        <w:t>.</w:t>
      </w:r>
    </w:p>
    <w:p w14:paraId="0938A5A6" w14:textId="77777777" w:rsidR="00440877" w:rsidRPr="0074401A" w:rsidRDefault="00440877" w:rsidP="00440877">
      <w:pPr>
        <w:rPr>
          <w:rFonts w:cs="Arial"/>
          <w:color w:val="auto"/>
          <w:lang w:val="uk-UA"/>
        </w:rPr>
      </w:pPr>
      <w:r w:rsidRPr="0074401A">
        <w:rPr>
          <w:rFonts w:cs="Arial"/>
          <w:color w:val="auto"/>
          <w:lang w:val="uk-UA"/>
        </w:rPr>
        <w:t>Дякуємо Тобі, Ісусе! Дякуємо Тобі, Ісусе! Дякуємо Тобі, Ісусе! Амінь.</w:t>
      </w:r>
    </w:p>
    <w:p w14:paraId="5175E576" w14:textId="77777777" w:rsidR="0021477A" w:rsidRPr="0074401A" w:rsidRDefault="0021477A" w:rsidP="0021477A">
      <w:pPr>
        <w:jc w:val="center"/>
        <w:rPr>
          <w:rFonts w:eastAsia="Times New Roman"/>
          <w:color w:val="auto"/>
          <w:spacing w:val="0"/>
          <w:lang w:val="uk-UA"/>
        </w:rPr>
      </w:pPr>
      <w:r w:rsidRPr="0074401A">
        <w:rPr>
          <w:color w:val="auto"/>
          <w:lang w:val="uk-UA"/>
        </w:rPr>
        <w:t>Благословень вам, любі друзі!</w:t>
      </w:r>
    </w:p>
    <w:p w14:paraId="606F9AE7" w14:textId="2CBF8B34" w:rsidR="00A639AD" w:rsidRPr="0074401A" w:rsidRDefault="0021477A" w:rsidP="0021477A">
      <w:pPr>
        <w:rPr>
          <w:color w:val="auto"/>
          <w:lang w:val="uk-UA"/>
        </w:rPr>
      </w:pPr>
      <w:r w:rsidRPr="0074401A">
        <w:rPr>
          <w:color w:val="auto"/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 w:rsidR="00681C4A" w:rsidRPr="0074401A">
        <w:rPr>
          <w:color w:val="auto"/>
          <w:lang w:val="uk-UA"/>
        </w:rPr>
        <w:t>«</w:t>
      </w:r>
      <w:r w:rsidRPr="0074401A">
        <w:rPr>
          <w:color w:val="auto"/>
          <w:lang w:val="uk-UA"/>
        </w:rPr>
        <w:t>Нове життя</w:t>
      </w:r>
      <w:r w:rsidR="00681C4A" w:rsidRPr="0074401A">
        <w:rPr>
          <w:color w:val="auto"/>
          <w:lang w:val="uk-UA"/>
        </w:rPr>
        <w:t>»</w:t>
      </w:r>
      <w:r w:rsidRPr="0074401A">
        <w:rPr>
          <w:color w:val="auto"/>
          <w:lang w:val="uk-UA"/>
        </w:rPr>
        <w:t xml:space="preserve"> церкв</w:t>
      </w:r>
      <w:r w:rsidR="00FE0506" w:rsidRPr="0074401A">
        <w:rPr>
          <w:color w:val="auto"/>
          <w:lang w:val="uk-UA"/>
        </w:rPr>
        <w:t>ам</w:t>
      </w:r>
      <w:r w:rsidRPr="0074401A">
        <w:rPr>
          <w:color w:val="auto"/>
          <w:lang w:val="uk-UA"/>
        </w:rPr>
        <w:t>. Вам надається право після завершення практичного завдання використовувати цю лекцію в роботі з іншими людьми.</w:t>
      </w:r>
    </w:p>
    <w:p w14:paraId="1693B67E" w14:textId="77777777" w:rsidR="0021477A" w:rsidRPr="0074401A" w:rsidRDefault="0021477A" w:rsidP="0021477A">
      <w:pPr>
        <w:rPr>
          <w:color w:val="auto"/>
          <w:lang w:val="uk-UA"/>
        </w:rPr>
      </w:pPr>
    </w:p>
    <w:p w14:paraId="142F00FD" w14:textId="77777777" w:rsidR="00F9672C" w:rsidRPr="0074401A" w:rsidRDefault="00F9672C" w:rsidP="0021477A">
      <w:pPr>
        <w:pStyle w:val="lecture"/>
        <w:rPr>
          <w:rFonts w:cs="Arial"/>
          <w:color w:val="auto"/>
          <w:lang w:val="uk-UA" w:eastAsia="uk-UA"/>
        </w:rPr>
      </w:pPr>
    </w:p>
    <w:p w14:paraId="45A20EDA" w14:textId="5F45CF4F" w:rsidR="0021477A" w:rsidRPr="0074401A" w:rsidRDefault="0021477A" w:rsidP="0021477A">
      <w:pPr>
        <w:pStyle w:val="lecture"/>
        <w:rPr>
          <w:rFonts w:cs="Arial"/>
          <w:color w:val="auto"/>
          <w:lang w:val="uk-UA" w:eastAsia="uk-UA"/>
        </w:rPr>
      </w:pPr>
      <w:r w:rsidRPr="0074401A">
        <w:rPr>
          <w:rFonts w:cs="Arial"/>
          <w:color w:val="auto"/>
          <w:lang w:val="uk-UA" w:eastAsia="uk-UA"/>
        </w:rPr>
        <w:t>Практичне завдання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74401A" w:rsidRPr="0074401A" w14:paraId="70957678" w14:textId="77777777" w:rsidTr="00134D63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7520A034" w14:textId="77777777" w:rsidR="0021477A" w:rsidRPr="0074401A" w:rsidRDefault="0021477A" w:rsidP="007177C3">
            <w:pPr>
              <w:spacing w:after="0"/>
              <w:rPr>
                <w:color w:val="auto"/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7FAED104" w14:textId="77777777" w:rsidR="0021477A" w:rsidRPr="0074401A" w:rsidRDefault="0021477A" w:rsidP="007177C3">
            <w:pPr>
              <w:spacing w:after="0"/>
              <w:jc w:val="center"/>
              <w:rPr>
                <w:color w:val="auto"/>
                <w:lang w:val="uk-UA"/>
              </w:rPr>
            </w:pPr>
            <w:r w:rsidRPr="0074401A">
              <w:rPr>
                <w:rFonts w:cs="Arial"/>
                <w:color w:val="auto"/>
                <w:lang w:val="uk-UA"/>
              </w:rPr>
              <w:t>Виконано</w:t>
            </w:r>
          </w:p>
        </w:tc>
      </w:tr>
      <w:tr w:rsidR="0021477A" w:rsidRPr="0074401A" w14:paraId="5CA9BAD8" w14:textId="77777777" w:rsidTr="00134D63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0EEC8B7" w14:textId="4664A6A5" w:rsidR="0021477A" w:rsidRPr="0074401A" w:rsidRDefault="0021477A">
            <w:pPr>
              <w:pStyle w:val="NumberedList-6PZ"/>
              <w:numPr>
                <w:ilvl w:val="0"/>
                <w:numId w:val="28"/>
              </w:numPr>
              <w:rPr>
                <w:color w:val="auto"/>
                <w:lang w:val="uk-UA"/>
              </w:rPr>
            </w:pPr>
            <w:r w:rsidRPr="0074401A">
              <w:rPr>
                <w:color w:val="auto"/>
                <w:lang w:val="uk-UA"/>
              </w:rPr>
              <w:t>Для кожного з 11 пунктів, наведених у цій лекції</w:t>
            </w:r>
            <w:r w:rsidR="009C64CF" w:rsidRPr="0074401A">
              <w:rPr>
                <w:color w:val="auto"/>
                <w:lang w:val="uk-UA"/>
              </w:rPr>
              <w:t>,</w:t>
            </w:r>
            <w:r w:rsidRPr="0074401A">
              <w:rPr>
                <w:color w:val="auto"/>
                <w:lang w:val="uk-UA"/>
              </w:rPr>
              <w:t xml:space="preserve"> запишіть </w:t>
            </w:r>
            <w:r w:rsidR="009C64CF" w:rsidRPr="0074401A">
              <w:rPr>
                <w:color w:val="auto"/>
                <w:lang w:val="uk-UA"/>
              </w:rPr>
              <w:t>дві</w:t>
            </w:r>
            <w:r w:rsidRPr="0074401A">
              <w:rPr>
                <w:color w:val="auto"/>
                <w:lang w:val="uk-UA"/>
              </w:rPr>
              <w:t xml:space="preserve"> конкретні речі, як ви можете покращити цю сферу у своєму житті та служінні. За найпершої можливості </w:t>
            </w:r>
            <w:proofErr w:type="spellStart"/>
            <w:r w:rsidRPr="0074401A">
              <w:rPr>
                <w:color w:val="auto"/>
                <w:lang w:val="uk-UA"/>
              </w:rPr>
              <w:t>в</w:t>
            </w:r>
            <w:r w:rsidR="002E0DD9" w:rsidRPr="0074401A">
              <w:rPr>
                <w:color w:val="auto"/>
                <w:lang w:val="uk-UA"/>
              </w:rPr>
              <w:t>несіть</w:t>
            </w:r>
            <w:proofErr w:type="spellEnd"/>
            <w:r w:rsidRPr="0074401A">
              <w:rPr>
                <w:color w:val="auto"/>
                <w:lang w:val="uk-UA"/>
              </w:rPr>
              <w:t xml:space="preserve"> відповідні зміни і викресліть їх зі свого переліку. Привезіть цей список на наступну конференцію і поділіться з іншими лідерами.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5396D657" w14:textId="77777777" w:rsidR="0021477A" w:rsidRPr="0074401A" w:rsidRDefault="0021477A" w:rsidP="00134D63">
            <w:pPr>
              <w:jc w:val="center"/>
              <w:rPr>
                <w:color w:val="auto"/>
                <w:sz w:val="40"/>
                <w:szCs w:val="40"/>
                <w:lang w:val="uk-UA"/>
              </w:rPr>
            </w:pPr>
            <w:r w:rsidRPr="0074401A">
              <w:rPr>
                <w:color w:val="auto"/>
                <w:sz w:val="40"/>
                <w:szCs w:val="40"/>
                <w:lang w:val="uk-UA"/>
              </w:rPr>
              <w:sym w:font="Wingdings" w:char="F0A8"/>
            </w:r>
          </w:p>
        </w:tc>
      </w:tr>
    </w:tbl>
    <w:p w14:paraId="135BD90A" w14:textId="77777777" w:rsidR="0021477A" w:rsidRDefault="0021477A" w:rsidP="007177C3">
      <w:pPr>
        <w:rPr>
          <w:rFonts w:eastAsia="Times New Roman"/>
          <w:color w:val="auto"/>
          <w:lang w:val="uk-UA"/>
        </w:rPr>
      </w:pPr>
    </w:p>
    <w:p w14:paraId="63B2DA96" w14:textId="77777777" w:rsidR="00986328" w:rsidRDefault="00986328" w:rsidP="00986328">
      <w:pPr>
        <w:jc w:val="center"/>
        <w:rPr>
          <w:color w:val="auto"/>
          <w:lang w:val="uk-UA"/>
        </w:rPr>
      </w:pPr>
      <w:r>
        <w:rPr>
          <w:rFonts w:cs="Arial"/>
          <w:i/>
          <w:iCs/>
          <w:sz w:val="36"/>
          <w:szCs w:val="36"/>
          <w:lang w:val="uk-UA"/>
        </w:rPr>
        <w:t>Ключ з відповідями</w:t>
      </w:r>
    </w:p>
    <w:p w14:paraId="670BD0D1" w14:textId="77777777" w:rsidR="00986328" w:rsidRDefault="00986328" w:rsidP="00986328">
      <w:pPr>
        <w:rPr>
          <w:rFonts w:eastAsia="Times New Roman"/>
          <w:color w:val="auto"/>
          <w:lang w:val="uk-UA"/>
        </w:rPr>
      </w:pPr>
    </w:p>
    <w:p w14:paraId="398EBFA4" w14:textId="7298B2AF" w:rsidR="00986328" w:rsidRPr="00986328" w:rsidRDefault="00986328" w:rsidP="00986328">
      <w:pPr>
        <w:ind w:left="720"/>
        <w:rPr>
          <w:rFonts w:eastAsia="Times New Roman"/>
          <w:color w:val="auto"/>
          <w:lang w:val="uk-UA"/>
        </w:rPr>
      </w:pPr>
      <w:r w:rsidRPr="00074C77">
        <w:rPr>
          <w:rFonts w:eastAsia="Times New Roman"/>
          <w:b/>
          <w:bCs/>
          <w:color w:val="auto"/>
          <w:lang w:val="uk-UA"/>
        </w:rPr>
        <w:t>II.</w:t>
      </w:r>
      <w:r w:rsidRPr="00986328">
        <w:rPr>
          <w:rFonts w:eastAsia="Times New Roman"/>
          <w:color w:val="auto"/>
          <w:lang w:val="uk-UA"/>
        </w:rPr>
        <w:tab/>
        <w:t>стандарт</w:t>
      </w:r>
    </w:p>
    <w:p w14:paraId="345ADB22" w14:textId="77777777" w:rsidR="00986328" w:rsidRPr="00986328" w:rsidRDefault="00986328" w:rsidP="00986328">
      <w:pPr>
        <w:ind w:left="720"/>
        <w:rPr>
          <w:rFonts w:eastAsia="Times New Roman"/>
          <w:color w:val="auto"/>
          <w:lang w:val="uk-UA"/>
        </w:rPr>
      </w:pPr>
      <w:r w:rsidRPr="00074C77">
        <w:rPr>
          <w:rFonts w:eastAsia="Times New Roman"/>
          <w:b/>
          <w:bCs/>
          <w:color w:val="auto"/>
          <w:lang w:val="uk-UA"/>
        </w:rPr>
        <w:t>IV.</w:t>
      </w:r>
      <w:r w:rsidRPr="00986328">
        <w:rPr>
          <w:rFonts w:eastAsia="Times New Roman"/>
          <w:color w:val="auto"/>
          <w:lang w:val="uk-UA"/>
        </w:rPr>
        <w:tab/>
        <w:t xml:space="preserve">регулярні </w:t>
      </w:r>
    </w:p>
    <w:p w14:paraId="1C95780D" w14:textId="77777777" w:rsidR="00986328" w:rsidRPr="00986328" w:rsidRDefault="00986328" w:rsidP="00986328">
      <w:pPr>
        <w:ind w:left="720"/>
        <w:rPr>
          <w:rFonts w:eastAsia="Times New Roman"/>
          <w:color w:val="auto"/>
          <w:lang w:val="uk-UA"/>
        </w:rPr>
      </w:pPr>
      <w:r w:rsidRPr="00074C77">
        <w:rPr>
          <w:rFonts w:eastAsia="Times New Roman"/>
          <w:b/>
          <w:bCs/>
          <w:color w:val="auto"/>
          <w:lang w:val="uk-UA"/>
        </w:rPr>
        <w:t>VII.</w:t>
      </w:r>
      <w:r w:rsidRPr="00986328">
        <w:rPr>
          <w:rFonts w:eastAsia="Times New Roman"/>
          <w:color w:val="auto"/>
          <w:lang w:val="uk-UA"/>
        </w:rPr>
        <w:tab/>
        <w:t>досить</w:t>
      </w:r>
    </w:p>
    <w:p w14:paraId="201EAC30" w14:textId="2D2B5640" w:rsidR="004B134D" w:rsidRPr="0074401A" w:rsidRDefault="00986328" w:rsidP="00986328">
      <w:pPr>
        <w:ind w:left="720"/>
        <w:rPr>
          <w:rFonts w:eastAsia="Times New Roman"/>
          <w:color w:val="auto"/>
          <w:lang w:val="uk-UA"/>
        </w:rPr>
      </w:pPr>
      <w:r w:rsidRPr="00074C77">
        <w:rPr>
          <w:rFonts w:eastAsia="Times New Roman"/>
          <w:b/>
          <w:bCs/>
          <w:color w:val="auto"/>
          <w:lang w:val="uk-UA"/>
        </w:rPr>
        <w:t>XI.</w:t>
      </w:r>
      <w:r w:rsidRPr="00986328">
        <w:rPr>
          <w:rFonts w:eastAsia="Times New Roman"/>
          <w:color w:val="auto"/>
          <w:lang w:val="uk-UA"/>
        </w:rPr>
        <w:tab/>
        <w:t>Занедбаність</w:t>
      </w:r>
      <w:bookmarkEnd w:id="0"/>
    </w:p>
    <w:sectPr w:rsidR="004B134D" w:rsidRPr="0074401A" w:rsidSect="004630F4"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374B" w14:textId="77777777" w:rsidR="002E3CC5" w:rsidRDefault="002E3CC5" w:rsidP="00877984">
      <w:r>
        <w:separator/>
      </w:r>
    </w:p>
  </w:endnote>
  <w:endnote w:type="continuationSeparator" w:id="0">
    <w:p w14:paraId="70E94526" w14:textId="77777777" w:rsidR="002E3CC5" w:rsidRDefault="002E3CC5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541F" w14:textId="77777777" w:rsidR="002E3CC5" w:rsidRDefault="002E3CC5" w:rsidP="00877984">
      <w:r>
        <w:separator/>
      </w:r>
    </w:p>
  </w:footnote>
  <w:footnote w:type="continuationSeparator" w:id="0">
    <w:p w14:paraId="78CD4C64" w14:textId="77777777" w:rsidR="002E3CC5" w:rsidRDefault="002E3CC5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FE3407"/>
    <w:multiLevelType w:val="hybridMultilevel"/>
    <w:tmpl w:val="538A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1D2736F"/>
    <w:multiLevelType w:val="hybridMultilevel"/>
    <w:tmpl w:val="919EFF1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559629733">
    <w:abstractNumId w:val="3"/>
  </w:num>
  <w:num w:numId="2" w16cid:durableId="1922638805">
    <w:abstractNumId w:val="16"/>
  </w:num>
  <w:num w:numId="3" w16cid:durableId="1784375848">
    <w:abstractNumId w:val="24"/>
  </w:num>
  <w:num w:numId="4" w16cid:durableId="1929802939">
    <w:abstractNumId w:val="26"/>
  </w:num>
  <w:num w:numId="5" w16cid:durableId="2032946365">
    <w:abstractNumId w:val="25"/>
  </w:num>
  <w:num w:numId="6" w16cid:durableId="41296986">
    <w:abstractNumId w:val="9"/>
  </w:num>
  <w:num w:numId="7" w16cid:durableId="1203397844">
    <w:abstractNumId w:val="8"/>
  </w:num>
  <w:num w:numId="8" w16cid:durableId="990869043">
    <w:abstractNumId w:val="14"/>
  </w:num>
  <w:num w:numId="9" w16cid:durableId="1133207211">
    <w:abstractNumId w:val="13"/>
  </w:num>
  <w:num w:numId="10" w16cid:durableId="1377390596">
    <w:abstractNumId w:val="19"/>
  </w:num>
  <w:num w:numId="11" w16cid:durableId="112405310">
    <w:abstractNumId w:val="22"/>
  </w:num>
  <w:num w:numId="12" w16cid:durableId="1798792322">
    <w:abstractNumId w:val="10"/>
  </w:num>
  <w:num w:numId="13" w16cid:durableId="1496531148">
    <w:abstractNumId w:val="11"/>
  </w:num>
  <w:num w:numId="14" w16cid:durableId="1903250397">
    <w:abstractNumId w:val="12"/>
  </w:num>
  <w:num w:numId="15" w16cid:durableId="223953631">
    <w:abstractNumId w:val="7"/>
  </w:num>
  <w:num w:numId="16" w16cid:durableId="1747996571">
    <w:abstractNumId w:val="23"/>
  </w:num>
  <w:num w:numId="17" w16cid:durableId="807674549">
    <w:abstractNumId w:val="6"/>
  </w:num>
  <w:num w:numId="18" w16cid:durableId="1523006218">
    <w:abstractNumId w:val="0"/>
  </w:num>
  <w:num w:numId="19" w16cid:durableId="467162244">
    <w:abstractNumId w:val="21"/>
  </w:num>
  <w:num w:numId="20" w16cid:durableId="1029836763">
    <w:abstractNumId w:val="1"/>
  </w:num>
  <w:num w:numId="21" w16cid:durableId="1382903200">
    <w:abstractNumId w:val="2"/>
  </w:num>
  <w:num w:numId="22" w16cid:durableId="1540363694">
    <w:abstractNumId w:val="4"/>
  </w:num>
  <w:num w:numId="23" w16cid:durableId="1642225751">
    <w:abstractNumId w:val="18"/>
  </w:num>
  <w:num w:numId="24" w16cid:durableId="1164666575">
    <w:abstractNumId w:val="17"/>
  </w:num>
  <w:num w:numId="25" w16cid:durableId="677999106">
    <w:abstractNumId w:val="17"/>
  </w:num>
  <w:num w:numId="26" w16cid:durableId="1634091817">
    <w:abstractNumId w:val="17"/>
  </w:num>
  <w:num w:numId="27" w16cid:durableId="985860160">
    <w:abstractNumId w:val="17"/>
  </w:num>
  <w:num w:numId="28" w16cid:durableId="276521352">
    <w:abstractNumId w:val="15"/>
  </w:num>
  <w:num w:numId="29" w16cid:durableId="1148015679">
    <w:abstractNumId w:val="20"/>
  </w:num>
  <w:num w:numId="30" w16cid:durableId="179162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5264"/>
    <w:rsid w:val="00006FED"/>
    <w:rsid w:val="000235FC"/>
    <w:rsid w:val="00027B43"/>
    <w:rsid w:val="00034920"/>
    <w:rsid w:val="00042C30"/>
    <w:rsid w:val="00044E0E"/>
    <w:rsid w:val="00065237"/>
    <w:rsid w:val="00067C46"/>
    <w:rsid w:val="0007023C"/>
    <w:rsid w:val="00074C77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24D1D"/>
    <w:rsid w:val="00140C4F"/>
    <w:rsid w:val="0015451B"/>
    <w:rsid w:val="001565D0"/>
    <w:rsid w:val="0018739C"/>
    <w:rsid w:val="001874D0"/>
    <w:rsid w:val="00191D9D"/>
    <w:rsid w:val="001A4ED8"/>
    <w:rsid w:val="001B4B68"/>
    <w:rsid w:val="001B7BEC"/>
    <w:rsid w:val="001E154E"/>
    <w:rsid w:val="001E6393"/>
    <w:rsid w:val="001F4ED8"/>
    <w:rsid w:val="001F6C05"/>
    <w:rsid w:val="002047C6"/>
    <w:rsid w:val="0021477A"/>
    <w:rsid w:val="00234859"/>
    <w:rsid w:val="0024229E"/>
    <w:rsid w:val="002425DC"/>
    <w:rsid w:val="00246F24"/>
    <w:rsid w:val="002535F3"/>
    <w:rsid w:val="00275D42"/>
    <w:rsid w:val="00280994"/>
    <w:rsid w:val="002849DC"/>
    <w:rsid w:val="00287EE4"/>
    <w:rsid w:val="002913F0"/>
    <w:rsid w:val="002B0745"/>
    <w:rsid w:val="002B3CC2"/>
    <w:rsid w:val="002B6012"/>
    <w:rsid w:val="002B7C99"/>
    <w:rsid w:val="002C3983"/>
    <w:rsid w:val="002E09E0"/>
    <w:rsid w:val="002E0DD9"/>
    <w:rsid w:val="002E3CC5"/>
    <w:rsid w:val="003000CD"/>
    <w:rsid w:val="00301B02"/>
    <w:rsid w:val="00302281"/>
    <w:rsid w:val="00302629"/>
    <w:rsid w:val="00305538"/>
    <w:rsid w:val="00332750"/>
    <w:rsid w:val="0034194B"/>
    <w:rsid w:val="00342030"/>
    <w:rsid w:val="00345D9D"/>
    <w:rsid w:val="003544F2"/>
    <w:rsid w:val="003548DD"/>
    <w:rsid w:val="00366791"/>
    <w:rsid w:val="0037496B"/>
    <w:rsid w:val="00381BA4"/>
    <w:rsid w:val="003863C4"/>
    <w:rsid w:val="00387C3F"/>
    <w:rsid w:val="00393B29"/>
    <w:rsid w:val="003B45C6"/>
    <w:rsid w:val="003C1FC4"/>
    <w:rsid w:val="003C73B3"/>
    <w:rsid w:val="00402560"/>
    <w:rsid w:val="00406597"/>
    <w:rsid w:val="00421437"/>
    <w:rsid w:val="00440877"/>
    <w:rsid w:val="0045173D"/>
    <w:rsid w:val="0045246C"/>
    <w:rsid w:val="00461CEF"/>
    <w:rsid w:val="004622AD"/>
    <w:rsid w:val="0046263F"/>
    <w:rsid w:val="004630F4"/>
    <w:rsid w:val="00466578"/>
    <w:rsid w:val="00484997"/>
    <w:rsid w:val="004A0FA9"/>
    <w:rsid w:val="004B134D"/>
    <w:rsid w:val="004C4482"/>
    <w:rsid w:val="004C6F42"/>
    <w:rsid w:val="004E63E1"/>
    <w:rsid w:val="004F1F87"/>
    <w:rsid w:val="004F7EA0"/>
    <w:rsid w:val="00521A07"/>
    <w:rsid w:val="00525137"/>
    <w:rsid w:val="005351AA"/>
    <w:rsid w:val="00544735"/>
    <w:rsid w:val="00545311"/>
    <w:rsid w:val="00547340"/>
    <w:rsid w:val="00554864"/>
    <w:rsid w:val="0056576F"/>
    <w:rsid w:val="00566727"/>
    <w:rsid w:val="00591069"/>
    <w:rsid w:val="0059708C"/>
    <w:rsid w:val="005A1BDE"/>
    <w:rsid w:val="005A2936"/>
    <w:rsid w:val="005A3F52"/>
    <w:rsid w:val="005B4CF3"/>
    <w:rsid w:val="005B4DCF"/>
    <w:rsid w:val="005B5896"/>
    <w:rsid w:val="005C5687"/>
    <w:rsid w:val="005C6F46"/>
    <w:rsid w:val="005D65F3"/>
    <w:rsid w:val="005E0D07"/>
    <w:rsid w:val="005E5D63"/>
    <w:rsid w:val="005F3963"/>
    <w:rsid w:val="005F632D"/>
    <w:rsid w:val="00602051"/>
    <w:rsid w:val="00604693"/>
    <w:rsid w:val="00605156"/>
    <w:rsid w:val="00610D5D"/>
    <w:rsid w:val="00613292"/>
    <w:rsid w:val="00623FC6"/>
    <w:rsid w:val="00633271"/>
    <w:rsid w:val="00636FB5"/>
    <w:rsid w:val="00646570"/>
    <w:rsid w:val="00647E77"/>
    <w:rsid w:val="00653DE5"/>
    <w:rsid w:val="006602B6"/>
    <w:rsid w:val="006802B2"/>
    <w:rsid w:val="00681C4A"/>
    <w:rsid w:val="00685F0A"/>
    <w:rsid w:val="006909DE"/>
    <w:rsid w:val="0069407A"/>
    <w:rsid w:val="006A3889"/>
    <w:rsid w:val="006B1D99"/>
    <w:rsid w:val="006B3865"/>
    <w:rsid w:val="006B4E94"/>
    <w:rsid w:val="006C5F91"/>
    <w:rsid w:val="006C727F"/>
    <w:rsid w:val="006E5399"/>
    <w:rsid w:val="006F6DC7"/>
    <w:rsid w:val="00700A63"/>
    <w:rsid w:val="00712EBB"/>
    <w:rsid w:val="007177C3"/>
    <w:rsid w:val="00724E2F"/>
    <w:rsid w:val="00732EED"/>
    <w:rsid w:val="0074401A"/>
    <w:rsid w:val="00755B1B"/>
    <w:rsid w:val="00760A09"/>
    <w:rsid w:val="00766120"/>
    <w:rsid w:val="007814D6"/>
    <w:rsid w:val="00785F3D"/>
    <w:rsid w:val="007866D7"/>
    <w:rsid w:val="00787A5C"/>
    <w:rsid w:val="00794088"/>
    <w:rsid w:val="007B1832"/>
    <w:rsid w:val="007C22AD"/>
    <w:rsid w:val="007C5A13"/>
    <w:rsid w:val="007C73AB"/>
    <w:rsid w:val="007D7B34"/>
    <w:rsid w:val="007F1BE7"/>
    <w:rsid w:val="008120CA"/>
    <w:rsid w:val="00842054"/>
    <w:rsid w:val="00843025"/>
    <w:rsid w:val="00851E8A"/>
    <w:rsid w:val="00866492"/>
    <w:rsid w:val="008756D9"/>
    <w:rsid w:val="00877984"/>
    <w:rsid w:val="00897ED7"/>
    <w:rsid w:val="008B1716"/>
    <w:rsid w:val="008D35E0"/>
    <w:rsid w:val="008D6F43"/>
    <w:rsid w:val="0090216F"/>
    <w:rsid w:val="00922663"/>
    <w:rsid w:val="00923DA0"/>
    <w:rsid w:val="00924DEE"/>
    <w:rsid w:val="009268BC"/>
    <w:rsid w:val="009308E6"/>
    <w:rsid w:val="00933763"/>
    <w:rsid w:val="0093622E"/>
    <w:rsid w:val="00953710"/>
    <w:rsid w:val="00970E20"/>
    <w:rsid w:val="00981730"/>
    <w:rsid w:val="00986328"/>
    <w:rsid w:val="00990590"/>
    <w:rsid w:val="00990900"/>
    <w:rsid w:val="009A4B6C"/>
    <w:rsid w:val="009C38EB"/>
    <w:rsid w:val="009C64CF"/>
    <w:rsid w:val="009C7CCC"/>
    <w:rsid w:val="009F2450"/>
    <w:rsid w:val="009F2855"/>
    <w:rsid w:val="00A63045"/>
    <w:rsid w:val="00A639AD"/>
    <w:rsid w:val="00A63A0B"/>
    <w:rsid w:val="00A66B9D"/>
    <w:rsid w:val="00A74240"/>
    <w:rsid w:val="00A74C8D"/>
    <w:rsid w:val="00AA3A4F"/>
    <w:rsid w:val="00AB2BEC"/>
    <w:rsid w:val="00AB5ADB"/>
    <w:rsid w:val="00AD1DD0"/>
    <w:rsid w:val="00AE1EAF"/>
    <w:rsid w:val="00AE2648"/>
    <w:rsid w:val="00B00535"/>
    <w:rsid w:val="00B00B51"/>
    <w:rsid w:val="00B2287A"/>
    <w:rsid w:val="00B345C2"/>
    <w:rsid w:val="00B34DE7"/>
    <w:rsid w:val="00B409F0"/>
    <w:rsid w:val="00B85382"/>
    <w:rsid w:val="00B95823"/>
    <w:rsid w:val="00B95852"/>
    <w:rsid w:val="00BA49D5"/>
    <w:rsid w:val="00BA505C"/>
    <w:rsid w:val="00BB52A6"/>
    <w:rsid w:val="00BC07DE"/>
    <w:rsid w:val="00BD6FE1"/>
    <w:rsid w:val="00BE4122"/>
    <w:rsid w:val="00C0296C"/>
    <w:rsid w:val="00C07558"/>
    <w:rsid w:val="00C158A7"/>
    <w:rsid w:val="00C209CD"/>
    <w:rsid w:val="00C2541E"/>
    <w:rsid w:val="00C259E3"/>
    <w:rsid w:val="00C4397D"/>
    <w:rsid w:val="00C44FD4"/>
    <w:rsid w:val="00C540A8"/>
    <w:rsid w:val="00C642D4"/>
    <w:rsid w:val="00C70ABB"/>
    <w:rsid w:val="00C87813"/>
    <w:rsid w:val="00C928C0"/>
    <w:rsid w:val="00C92A3F"/>
    <w:rsid w:val="00CC7B78"/>
    <w:rsid w:val="00CD0BA3"/>
    <w:rsid w:val="00CE0B69"/>
    <w:rsid w:val="00CE22FE"/>
    <w:rsid w:val="00D0227A"/>
    <w:rsid w:val="00D02304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65704"/>
    <w:rsid w:val="00D7582E"/>
    <w:rsid w:val="00D809B9"/>
    <w:rsid w:val="00D8639B"/>
    <w:rsid w:val="00D86D34"/>
    <w:rsid w:val="00D94CEF"/>
    <w:rsid w:val="00DA14B5"/>
    <w:rsid w:val="00DA2459"/>
    <w:rsid w:val="00DB51AA"/>
    <w:rsid w:val="00DB570F"/>
    <w:rsid w:val="00DD357D"/>
    <w:rsid w:val="00DD6E9B"/>
    <w:rsid w:val="00DE7CF3"/>
    <w:rsid w:val="00DF6DF1"/>
    <w:rsid w:val="00E02F03"/>
    <w:rsid w:val="00E03998"/>
    <w:rsid w:val="00E05B48"/>
    <w:rsid w:val="00E41FF2"/>
    <w:rsid w:val="00E51FF1"/>
    <w:rsid w:val="00E61C7A"/>
    <w:rsid w:val="00E62B5B"/>
    <w:rsid w:val="00E80C77"/>
    <w:rsid w:val="00E90337"/>
    <w:rsid w:val="00E907C6"/>
    <w:rsid w:val="00E92003"/>
    <w:rsid w:val="00E9368A"/>
    <w:rsid w:val="00E93D7A"/>
    <w:rsid w:val="00E94176"/>
    <w:rsid w:val="00EA370D"/>
    <w:rsid w:val="00EA3A0D"/>
    <w:rsid w:val="00EC3FE3"/>
    <w:rsid w:val="00EE2FD9"/>
    <w:rsid w:val="00EE5EF3"/>
    <w:rsid w:val="00EF1B12"/>
    <w:rsid w:val="00EF7D5C"/>
    <w:rsid w:val="00F02C5D"/>
    <w:rsid w:val="00F14ABA"/>
    <w:rsid w:val="00F2105A"/>
    <w:rsid w:val="00F23C52"/>
    <w:rsid w:val="00F34CAE"/>
    <w:rsid w:val="00F3690F"/>
    <w:rsid w:val="00F56439"/>
    <w:rsid w:val="00F5763E"/>
    <w:rsid w:val="00F632ED"/>
    <w:rsid w:val="00F66648"/>
    <w:rsid w:val="00F677A3"/>
    <w:rsid w:val="00F776B9"/>
    <w:rsid w:val="00F87A11"/>
    <w:rsid w:val="00F9672C"/>
    <w:rsid w:val="00F968E0"/>
    <w:rsid w:val="00F96C83"/>
    <w:rsid w:val="00FA29F3"/>
    <w:rsid w:val="00FA61DC"/>
    <w:rsid w:val="00FB51E3"/>
    <w:rsid w:val="00FB6681"/>
    <w:rsid w:val="00FC443C"/>
    <w:rsid w:val="00FD1174"/>
    <w:rsid w:val="00FD41BF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lecture">
    <w:name w:val="lecture"/>
    <w:basedOn w:val="a"/>
    <w:rsid w:val="0021477A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21477A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6">
    <w:name w:val="Table Grid"/>
    <w:basedOn w:val="a1"/>
    <w:rsid w:val="0021477A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qFormat/>
    <w:rsid w:val="00E92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92003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customStyle="1" w:styleId="1-1K">
    <w:name w:val="Заголовок 1 -1K"/>
    <w:basedOn w:val="1"/>
    <w:uiPriority w:val="99"/>
    <w:qFormat/>
    <w:rsid w:val="007177C3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styleId="a9">
    <w:name w:val="header"/>
    <w:basedOn w:val="a"/>
    <w:link w:val="aa"/>
    <w:unhideWhenUsed/>
    <w:rsid w:val="008D6F43"/>
    <w:pPr>
      <w:tabs>
        <w:tab w:val="center" w:pos="4819"/>
        <w:tab w:val="right" w:pos="9639"/>
      </w:tabs>
      <w:spacing w:after="0"/>
    </w:pPr>
  </w:style>
  <w:style w:type="character" w:customStyle="1" w:styleId="aa">
    <w:name w:val="Верхній колонтитул Знак"/>
    <w:basedOn w:val="a0"/>
    <w:link w:val="a9"/>
    <w:rsid w:val="008D6F43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FBC7-B4A2-48CD-8CD9-AE2E7F1A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2267</Words>
  <Characters>11983</Characters>
  <Application>Microsoft Office Word</Application>
  <DocSecurity>0</DocSecurity>
  <Lines>99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7</cp:revision>
  <dcterms:created xsi:type="dcterms:W3CDTF">2023-04-21T12:48:00Z</dcterms:created>
  <dcterms:modified xsi:type="dcterms:W3CDTF">2023-04-24T08:44:00Z</dcterms:modified>
</cp:coreProperties>
</file>